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44395E" w:rsidRDefault="007E6B62" w:rsidP="007E6B62">
      <w:pPr>
        <w:pStyle w:val="Stilius5"/>
        <w:jc w:val="left"/>
        <w:outlineLvl w:val="0"/>
        <w:rPr>
          <w:b w:val="0"/>
          <w:bCs/>
          <w:sz w:val="22"/>
          <w:szCs w:val="22"/>
        </w:rPr>
      </w:pPr>
    </w:p>
    <w:p w14:paraId="724D74D0" w14:textId="2FCEA238" w:rsidR="00F1071C" w:rsidRPr="0044395E" w:rsidRDefault="00F1071C" w:rsidP="00545D5D">
      <w:pPr>
        <w:spacing w:after="0" w:line="240" w:lineRule="auto"/>
        <w:ind w:left="5184" w:firstLine="1053"/>
        <w:jc w:val="both"/>
        <w:rPr>
          <w:rFonts w:ascii="Times New Roman" w:eastAsia="Times New Roman" w:hAnsi="Times New Roman" w:cs="Times New Roman"/>
          <w:kern w:val="0"/>
          <w:lang w:eastAsia="lt-LT"/>
          <w14:ligatures w14:val="none"/>
        </w:rPr>
      </w:pPr>
      <w:r w:rsidRPr="0044395E">
        <w:rPr>
          <w:rFonts w:ascii="Times New Roman" w:eastAsia="Times New Roman" w:hAnsi="Times New Roman" w:cs="Times New Roman"/>
          <w:kern w:val="0"/>
          <w:lang w:eastAsia="lt-LT"/>
          <w14:ligatures w14:val="none"/>
        </w:rPr>
        <w:t>PATVIRTINTA</w:t>
      </w:r>
      <w:r w:rsidR="007F6812" w:rsidRPr="0044395E">
        <w:rPr>
          <w:rFonts w:ascii="Times New Roman" w:eastAsia="Times New Roman" w:hAnsi="Times New Roman" w:cs="Times New Roman"/>
          <w:kern w:val="0"/>
          <w:lang w:eastAsia="lt-LT"/>
          <w14:ligatures w14:val="none"/>
        </w:rPr>
        <w:t>:</w:t>
      </w:r>
    </w:p>
    <w:p w14:paraId="037689C2" w14:textId="6CE041E9" w:rsidR="00F410DA" w:rsidRPr="0044395E" w:rsidRDefault="00F410DA" w:rsidP="00545D5D">
      <w:pPr>
        <w:spacing w:after="0" w:line="240" w:lineRule="auto"/>
        <w:ind w:left="4941" w:firstLine="1296"/>
        <w:jc w:val="both"/>
        <w:rPr>
          <w:rFonts w:ascii="Times New Roman" w:eastAsia="Times New Roman" w:hAnsi="Times New Roman" w:cs="Times New Roman"/>
          <w:kern w:val="0"/>
          <w:lang w:eastAsia="lt-LT"/>
          <w14:ligatures w14:val="none"/>
        </w:rPr>
      </w:pPr>
      <w:r w:rsidRPr="0044395E">
        <w:rPr>
          <w:rFonts w:ascii="Times New Roman" w:eastAsia="Times New Roman" w:hAnsi="Times New Roman" w:cs="Times New Roman"/>
          <w:kern w:val="0"/>
          <w:lang w:eastAsia="lt-LT"/>
          <w14:ligatures w14:val="none"/>
        </w:rPr>
        <w:t xml:space="preserve">Viešųjų pirkimų komisijos </w:t>
      </w:r>
    </w:p>
    <w:p w14:paraId="758F8781" w14:textId="0AA36CF6" w:rsidR="00F410DA" w:rsidRPr="0044395E" w:rsidRDefault="00F410DA" w:rsidP="00545D5D">
      <w:pPr>
        <w:spacing w:after="0" w:line="240" w:lineRule="auto"/>
        <w:ind w:left="4941" w:firstLine="1296"/>
        <w:jc w:val="both"/>
        <w:rPr>
          <w:rFonts w:ascii="Times New Roman" w:eastAsia="Times New Roman" w:hAnsi="Times New Roman" w:cs="Times New Roman"/>
          <w:kern w:val="0"/>
          <w:lang w:eastAsia="lt-LT"/>
          <w14:ligatures w14:val="none"/>
        </w:rPr>
      </w:pPr>
      <w:r w:rsidRPr="0044395E">
        <w:rPr>
          <w:rFonts w:ascii="Times New Roman" w:eastAsia="Times New Roman" w:hAnsi="Times New Roman" w:cs="Times New Roman"/>
          <w:kern w:val="0"/>
          <w:lang w:eastAsia="lt-LT"/>
          <w14:ligatures w14:val="none"/>
        </w:rPr>
        <w:t>202</w:t>
      </w:r>
      <w:r w:rsidR="00677FAA" w:rsidRPr="0044395E">
        <w:rPr>
          <w:rFonts w:ascii="Times New Roman" w:eastAsia="Times New Roman" w:hAnsi="Times New Roman" w:cs="Times New Roman"/>
          <w:kern w:val="0"/>
          <w:lang w:eastAsia="lt-LT"/>
          <w14:ligatures w14:val="none"/>
        </w:rPr>
        <w:t>6</w:t>
      </w:r>
      <w:r w:rsidRPr="0044395E">
        <w:rPr>
          <w:rFonts w:ascii="Times New Roman" w:eastAsia="Times New Roman" w:hAnsi="Times New Roman" w:cs="Times New Roman"/>
          <w:kern w:val="0"/>
          <w:lang w:eastAsia="lt-LT"/>
          <w14:ligatures w14:val="none"/>
        </w:rPr>
        <w:t>-</w:t>
      </w:r>
      <w:r w:rsidR="00224ACB">
        <w:rPr>
          <w:rFonts w:ascii="Times New Roman" w:eastAsia="Times New Roman" w:hAnsi="Times New Roman" w:cs="Times New Roman"/>
          <w:kern w:val="0"/>
          <w:lang w:eastAsia="lt-LT"/>
          <w14:ligatures w14:val="none"/>
        </w:rPr>
        <w:t>07-15</w:t>
      </w:r>
      <w:r w:rsidR="007F20AF" w:rsidRPr="0044395E">
        <w:rPr>
          <w:rFonts w:ascii="Times New Roman" w:eastAsia="Times New Roman" w:hAnsi="Times New Roman" w:cs="Times New Roman"/>
          <w:kern w:val="0"/>
          <w:lang w:eastAsia="lt-LT"/>
          <w14:ligatures w14:val="none"/>
        </w:rPr>
        <w:t xml:space="preserve"> sprendimu</w:t>
      </w:r>
    </w:p>
    <w:p w14:paraId="1E4E4A44" w14:textId="4AB48890" w:rsidR="00F410DA" w:rsidRPr="0044395E" w:rsidRDefault="007F20AF" w:rsidP="00545D5D">
      <w:pPr>
        <w:spacing w:after="0" w:line="240" w:lineRule="auto"/>
        <w:ind w:left="4941" w:firstLine="1296"/>
        <w:jc w:val="both"/>
        <w:rPr>
          <w:rFonts w:ascii="Times New Roman" w:eastAsia="Times New Roman" w:hAnsi="Times New Roman" w:cs="Times New Roman"/>
          <w:kern w:val="0"/>
          <w:lang w:eastAsia="lt-LT"/>
          <w14:ligatures w14:val="none"/>
        </w:rPr>
      </w:pPr>
      <w:r w:rsidRPr="0044395E">
        <w:rPr>
          <w:rFonts w:ascii="Times New Roman" w:eastAsia="Times New Roman" w:hAnsi="Times New Roman" w:cs="Times New Roman"/>
          <w:kern w:val="0"/>
          <w:lang w:eastAsia="lt-LT"/>
          <w14:ligatures w14:val="none"/>
        </w:rPr>
        <w:t>(</w:t>
      </w:r>
      <w:r w:rsidR="00F410DA" w:rsidRPr="0044395E">
        <w:rPr>
          <w:rFonts w:ascii="Times New Roman" w:eastAsia="Times New Roman" w:hAnsi="Times New Roman" w:cs="Times New Roman"/>
          <w:kern w:val="0"/>
          <w:lang w:eastAsia="lt-LT"/>
          <w14:ligatures w14:val="none"/>
        </w:rPr>
        <w:t>protokol</w:t>
      </w:r>
      <w:r w:rsidRPr="0044395E">
        <w:rPr>
          <w:rFonts w:ascii="Times New Roman" w:eastAsia="Times New Roman" w:hAnsi="Times New Roman" w:cs="Times New Roman"/>
          <w:kern w:val="0"/>
          <w:lang w:eastAsia="lt-LT"/>
          <w14:ligatures w14:val="none"/>
        </w:rPr>
        <w:t>o</w:t>
      </w:r>
      <w:r w:rsidR="00F410DA" w:rsidRPr="0044395E">
        <w:rPr>
          <w:rFonts w:ascii="Times New Roman" w:eastAsia="Times New Roman" w:hAnsi="Times New Roman" w:cs="Times New Roman"/>
          <w:kern w:val="0"/>
          <w:lang w:eastAsia="lt-LT"/>
          <w14:ligatures w14:val="none"/>
        </w:rPr>
        <w:t xml:space="preserve"> Nr. </w:t>
      </w:r>
      <w:r w:rsidR="00465D1A">
        <w:rPr>
          <w:rFonts w:ascii="Times New Roman" w:eastAsia="Times New Roman" w:hAnsi="Times New Roman" w:cs="Times New Roman"/>
          <w:kern w:val="0"/>
          <w:lang w:eastAsia="lt-LT"/>
          <w14:ligatures w14:val="none"/>
        </w:rPr>
        <w:t>2026-PROT-ŠAC-736</w:t>
      </w:r>
      <w:r w:rsidRPr="0044395E">
        <w:rPr>
          <w:rFonts w:ascii="Times New Roman" w:eastAsia="Times New Roman" w:hAnsi="Times New Roman" w:cs="Times New Roman"/>
          <w:kern w:val="0"/>
          <w:lang w:eastAsia="lt-LT"/>
          <w14:ligatures w14:val="none"/>
        </w:rPr>
        <w:t>)</w:t>
      </w:r>
    </w:p>
    <w:p w14:paraId="3C83C37B" w14:textId="77777777" w:rsidR="00F410DA" w:rsidRPr="0044395E"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44395E"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44395E">
        <w:rPr>
          <w:rFonts w:ascii="Times New Roman" w:eastAsia="Times New Roman" w:hAnsi="Times New Roman" w:cs="Times New Roman"/>
          <w:b/>
          <w:bCs/>
          <w:kern w:val="0"/>
          <w:sz w:val="24"/>
          <w:szCs w:val="24"/>
          <w14:ligatures w14:val="none"/>
        </w:rPr>
        <w:t>ŠIAULIŲ APSKAITOS CENTRO</w:t>
      </w:r>
    </w:p>
    <w:p w14:paraId="37350731" w14:textId="77777777" w:rsidR="004A7950" w:rsidRPr="0044395E"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Pr="0044395E" w:rsidRDefault="00EB2806" w:rsidP="004A7950">
      <w:pPr>
        <w:spacing w:after="0" w:line="240" w:lineRule="auto"/>
        <w:jc w:val="center"/>
        <w:rPr>
          <w:rFonts w:ascii="Times New Roman" w:eastAsia="Calibri" w:hAnsi="Times New Roman" w:cs="Times New Roman"/>
          <w:b/>
          <w:kern w:val="0"/>
          <w:sz w:val="24"/>
          <w:szCs w:val="24"/>
          <w14:ligatures w14:val="none"/>
        </w:rPr>
      </w:pPr>
      <w:r w:rsidRPr="0044395E">
        <w:rPr>
          <w:rFonts w:ascii="Times New Roman" w:eastAsia="Calibri" w:hAnsi="Times New Roman" w:cs="Times New Roman"/>
          <w:b/>
          <w:kern w:val="0"/>
          <w:sz w:val="24"/>
          <w:szCs w:val="24"/>
          <w14:ligatures w14:val="none"/>
        </w:rPr>
        <w:t>ATVIRAS KONKURSAS (</w:t>
      </w:r>
      <w:r w:rsidR="00D7766C" w:rsidRPr="0044395E">
        <w:rPr>
          <w:rFonts w:ascii="Times New Roman" w:eastAsia="Calibri" w:hAnsi="Times New Roman" w:cs="Times New Roman"/>
          <w:b/>
          <w:kern w:val="0"/>
          <w:sz w:val="24"/>
          <w:szCs w:val="24"/>
          <w14:ligatures w14:val="none"/>
        </w:rPr>
        <w:t>SUPAPRASTINTAS</w:t>
      </w:r>
      <w:r w:rsidRPr="0044395E">
        <w:rPr>
          <w:rFonts w:ascii="Times New Roman" w:eastAsia="Calibri" w:hAnsi="Times New Roman" w:cs="Times New Roman"/>
          <w:b/>
          <w:kern w:val="0"/>
          <w:sz w:val="24"/>
          <w:szCs w:val="24"/>
          <w14:ligatures w14:val="none"/>
        </w:rPr>
        <w:t>)</w:t>
      </w:r>
    </w:p>
    <w:p w14:paraId="285533D7" w14:textId="77777777" w:rsidR="004A7950" w:rsidRPr="0044395E" w:rsidRDefault="004A7950" w:rsidP="004A7950">
      <w:pPr>
        <w:spacing w:after="0" w:line="240" w:lineRule="auto"/>
        <w:jc w:val="center"/>
        <w:rPr>
          <w:rFonts w:ascii="Times New Roman" w:eastAsia="Calibri" w:hAnsi="Times New Roman" w:cs="Times New Roman"/>
          <w:b/>
          <w:kern w:val="0"/>
          <w:sz w:val="24"/>
          <w:szCs w:val="24"/>
          <w14:ligatures w14:val="none"/>
        </w:rPr>
      </w:pPr>
    </w:p>
    <w:p w14:paraId="609E7A32" w14:textId="2C5116A3" w:rsidR="007D76EF" w:rsidRPr="0044395E" w:rsidRDefault="00A65EB7" w:rsidP="00F410DA">
      <w:pPr>
        <w:spacing w:after="0" w:line="240" w:lineRule="auto"/>
        <w:jc w:val="center"/>
        <w:rPr>
          <w:rFonts w:ascii="Times New Roman" w:hAnsi="Times New Roman" w:cs="Times New Roman"/>
          <w:b/>
          <w:bCs/>
          <w:color w:val="000000"/>
          <w:kern w:val="0"/>
          <w:sz w:val="24"/>
          <w:szCs w:val="24"/>
        </w:rPr>
      </w:pPr>
      <w:r w:rsidRPr="0044395E">
        <w:rPr>
          <w:rFonts w:ascii="Times New Roman" w:hAnsi="Times New Roman" w:cs="Times New Roman"/>
          <w:b/>
          <w:bCs/>
          <w:color w:val="000000"/>
          <w:kern w:val="0"/>
          <w:sz w:val="24"/>
          <w:szCs w:val="24"/>
        </w:rPr>
        <w:t>FORTEPIJONAI</w:t>
      </w:r>
    </w:p>
    <w:p w14:paraId="2E87CBA7" w14:textId="77777777" w:rsidR="00A65EB7" w:rsidRPr="0044395E" w:rsidRDefault="00A65EB7"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44395E" w:rsidRDefault="00F410DA" w:rsidP="00F410DA">
      <w:pPr>
        <w:spacing w:after="0" w:line="240" w:lineRule="auto"/>
        <w:jc w:val="center"/>
        <w:rPr>
          <w:rFonts w:ascii="Times New Roman" w:eastAsia="Calibri" w:hAnsi="Times New Roman" w:cs="Times New Roman"/>
          <w:b/>
          <w:kern w:val="0"/>
          <w:sz w:val="24"/>
          <w:szCs w:val="24"/>
          <w14:ligatures w14:val="none"/>
        </w:rPr>
      </w:pPr>
      <w:r w:rsidRPr="0044395E">
        <w:rPr>
          <w:rFonts w:ascii="Times New Roman" w:eastAsia="Calibri" w:hAnsi="Times New Roman" w:cs="Times New Roman"/>
          <w:b/>
          <w:kern w:val="0"/>
          <w:sz w:val="24"/>
          <w:szCs w:val="24"/>
          <w14:ligatures w14:val="none"/>
        </w:rPr>
        <w:t>TURINYS</w:t>
      </w:r>
    </w:p>
    <w:p w14:paraId="1F242FFB" w14:textId="77777777" w:rsidR="00F410DA" w:rsidRPr="0044395E"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BENDROSIOS NUOSTATOS</w:t>
      </w:r>
    </w:p>
    <w:p w14:paraId="324BDAD5"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PIRKIMO OBJEKTAS</w:t>
      </w:r>
    </w:p>
    <w:p w14:paraId="2316DF78"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hAnsi="Times New Roman" w:cs="Times New Roman"/>
          <w:color w:val="000000"/>
          <w:kern w:val="0"/>
          <w:sz w:val="24"/>
          <w:szCs w:val="24"/>
        </w:rPr>
        <w:t>TIEKĖJŲ PAŠALINIMO PAGRINDAI, KVALIFIKACIJOS IR KITI REIKALAVIMAI</w:t>
      </w:r>
    </w:p>
    <w:p w14:paraId="3BDF52FB" w14:textId="74850168" w:rsidR="007D76EF" w:rsidRPr="0044395E" w:rsidRDefault="007D76EF" w:rsidP="007D76E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44395E"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hAnsi="Times New Roman" w:cs="Times New Roman"/>
          <w:color w:val="000000"/>
          <w:kern w:val="0"/>
          <w:sz w:val="24"/>
          <w:szCs w:val="24"/>
        </w:rPr>
        <w:t>SUBTIEKĖJŲ PASITELKIMAS</w:t>
      </w:r>
      <w:r w:rsidRPr="0044395E">
        <w:rPr>
          <w:rFonts w:ascii="Times New Roman" w:eastAsia="Times New Roman" w:hAnsi="Times New Roman" w:cs="Times New Roman"/>
          <w:kern w:val="0"/>
          <w:sz w:val="24"/>
          <w:szCs w:val="24"/>
          <w14:ligatures w14:val="none"/>
        </w:rPr>
        <w:t xml:space="preserve"> </w:t>
      </w:r>
    </w:p>
    <w:p w14:paraId="17656DFA" w14:textId="3C4EAEB2" w:rsidR="00013865" w:rsidRPr="0044395E"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TIEKĖJŲ GRUPĖS DALYVAVIMAS</w:t>
      </w:r>
    </w:p>
    <w:p w14:paraId="54F7E080" w14:textId="14356ED8"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PASIŪLYMŲ ŠIFRAVIMAS</w:t>
      </w:r>
    </w:p>
    <w:p w14:paraId="1160FB73"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PASIŪLYMŲ GALIOJIMO UŽTIKRINIMAS</w:t>
      </w:r>
    </w:p>
    <w:p w14:paraId="509B1A82"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PAVYZDŽIŲ PATEIKIMAS</w:t>
      </w:r>
    </w:p>
    <w:p w14:paraId="6954BBC0"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PASIŪLYMŲ NAGRINĖJIMAS</w:t>
      </w:r>
    </w:p>
    <w:p w14:paraId="6BDE6D70" w14:textId="08F2F105" w:rsidR="00013865" w:rsidRPr="0044395E"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ELEKTRONINIS AUKCIONAS</w:t>
      </w:r>
    </w:p>
    <w:p w14:paraId="0D5A1878"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PASIŪLYMŲ ATMETIMO PRIEŽASTYS</w:t>
      </w:r>
    </w:p>
    <w:p w14:paraId="546961AC"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PASIŪLYMŲ VERTINIMAS IR PALYGINIMAS</w:t>
      </w:r>
    </w:p>
    <w:p w14:paraId="69D4F885"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44395E">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PRETENZIJŲ IR SKUNDŲ NAGRINĖJIMAS</w:t>
      </w:r>
    </w:p>
    <w:p w14:paraId="3321C05B" w14:textId="77777777" w:rsidR="00F410DA" w:rsidRPr="0044395E"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44395E"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BAIGIAMOSIOS NUOSTATOS</w:t>
      </w:r>
    </w:p>
    <w:p w14:paraId="705343BD" w14:textId="77777777" w:rsidR="004A7950" w:rsidRPr="0044395E"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44395E"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44395E">
        <w:rPr>
          <w:rFonts w:ascii="Times New Roman" w:eastAsia="Calibri" w:hAnsi="Times New Roman" w:cs="Times New Roman"/>
          <w:color w:val="000000" w:themeColor="text1"/>
          <w:kern w:val="0"/>
          <w:sz w:val="24"/>
          <w:szCs w:val="24"/>
          <w14:ligatures w14:val="none"/>
        </w:rPr>
        <w:t>PRIEDAI:</w:t>
      </w:r>
    </w:p>
    <w:p w14:paraId="51144A82" w14:textId="0B82D4EB" w:rsidR="00BF1616" w:rsidRPr="0044395E" w:rsidRDefault="00603C9E"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4395E">
        <w:rPr>
          <w:rFonts w:ascii="Times New Roman" w:eastAsia="Calibri" w:hAnsi="Times New Roman" w:cs="Times New Roman"/>
          <w:color w:val="000000" w:themeColor="text1"/>
          <w:kern w:val="0"/>
          <w:sz w:val="24"/>
          <w:szCs w:val="24"/>
          <w14:ligatures w14:val="none"/>
        </w:rPr>
        <w:t>Technin</w:t>
      </w:r>
      <w:r w:rsidR="001C1E5D" w:rsidRPr="0044395E">
        <w:rPr>
          <w:rFonts w:ascii="Times New Roman" w:eastAsia="Calibri" w:hAnsi="Times New Roman" w:cs="Times New Roman"/>
          <w:color w:val="000000" w:themeColor="text1"/>
          <w:kern w:val="0"/>
          <w:sz w:val="24"/>
          <w:szCs w:val="24"/>
          <w14:ligatures w14:val="none"/>
        </w:rPr>
        <w:t>ė specifikacija</w:t>
      </w:r>
      <w:r w:rsidR="00BF1616" w:rsidRPr="0044395E">
        <w:rPr>
          <w:rFonts w:ascii="Times New Roman" w:eastAsia="Calibri" w:hAnsi="Times New Roman" w:cs="Times New Roman"/>
          <w:color w:val="000000" w:themeColor="text1"/>
          <w:kern w:val="0"/>
          <w:sz w:val="24"/>
          <w:szCs w:val="24"/>
          <w14:ligatures w14:val="none"/>
        </w:rPr>
        <w:t>;</w:t>
      </w:r>
    </w:p>
    <w:p w14:paraId="1BC346E5" w14:textId="05C2E49C" w:rsidR="00FD32C9" w:rsidRPr="0044395E"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4395E">
        <w:rPr>
          <w:rFonts w:ascii="Times New Roman" w:eastAsia="Calibri" w:hAnsi="Times New Roman" w:cs="Times New Roman"/>
          <w:color w:val="000000" w:themeColor="text1"/>
          <w:kern w:val="0"/>
          <w:sz w:val="24"/>
          <w:szCs w:val="24"/>
          <w14:ligatures w14:val="none"/>
        </w:rPr>
        <w:t>Pasiūlymo forma</w:t>
      </w:r>
      <w:r w:rsidR="00A65EB7" w:rsidRPr="0044395E">
        <w:rPr>
          <w:rFonts w:ascii="Times New Roman" w:eastAsia="Calibri" w:hAnsi="Times New Roman" w:cs="Times New Roman"/>
          <w:color w:val="000000" w:themeColor="text1"/>
          <w:kern w:val="0"/>
          <w:sz w:val="24"/>
          <w:szCs w:val="24"/>
          <w14:ligatures w14:val="none"/>
        </w:rPr>
        <w:t xml:space="preserve"> vokas 1 („Techninis“)</w:t>
      </w:r>
      <w:r w:rsidR="00F410DA" w:rsidRPr="0044395E">
        <w:rPr>
          <w:rFonts w:ascii="Times New Roman" w:eastAsia="Calibri" w:hAnsi="Times New Roman" w:cs="Times New Roman"/>
          <w:color w:val="000000" w:themeColor="text1"/>
          <w:kern w:val="0"/>
          <w:sz w:val="24"/>
          <w:szCs w:val="24"/>
          <w14:ligatures w14:val="none"/>
        </w:rPr>
        <w:t>;</w:t>
      </w:r>
    </w:p>
    <w:p w14:paraId="54B89FE9" w14:textId="0DFE678B" w:rsidR="00A65EB7" w:rsidRPr="0044395E" w:rsidRDefault="00A65EB7"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4395E">
        <w:rPr>
          <w:rFonts w:ascii="Times New Roman" w:eastAsia="Calibri" w:hAnsi="Times New Roman" w:cs="Times New Roman"/>
          <w:color w:val="000000" w:themeColor="text1"/>
          <w:kern w:val="0"/>
          <w:sz w:val="24"/>
          <w:szCs w:val="24"/>
          <w14:ligatures w14:val="none"/>
        </w:rPr>
        <w:t>Pasiūlymo forma vokas 2 („Finansinis“);</w:t>
      </w:r>
    </w:p>
    <w:p w14:paraId="18060E33" w14:textId="405D21DE" w:rsidR="00A65EB7" w:rsidRPr="0044395E" w:rsidRDefault="00A65EB7"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4395E">
        <w:rPr>
          <w:rFonts w:ascii="Times New Roman" w:eastAsia="Calibri" w:hAnsi="Times New Roman" w:cs="Times New Roman"/>
          <w:color w:val="000000" w:themeColor="text1"/>
          <w:kern w:val="0"/>
          <w:sz w:val="24"/>
          <w:szCs w:val="24"/>
          <w14:ligatures w14:val="none"/>
        </w:rPr>
        <w:t>Pasiūlymų vertinimo kriterijai ir sąlygos;</w:t>
      </w:r>
    </w:p>
    <w:p w14:paraId="223CD63D" w14:textId="3D8B600B" w:rsidR="00F410DA" w:rsidRPr="0044395E"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4395E">
        <w:rPr>
          <w:rFonts w:ascii="Times New Roman" w:eastAsia="Calibri" w:hAnsi="Times New Roman" w:cs="Times New Roman"/>
          <w:color w:val="000000" w:themeColor="text1"/>
          <w:kern w:val="0"/>
          <w:sz w:val="24"/>
          <w:szCs w:val="24"/>
          <w14:ligatures w14:val="none"/>
        </w:rPr>
        <w:t>Viešojo p</w:t>
      </w:r>
      <w:r w:rsidR="00F410DA" w:rsidRPr="0044395E">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44395E"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4395E">
        <w:rPr>
          <w:rFonts w:ascii="Times New Roman" w:hAnsi="Times New Roman" w:cs="Times New Roman"/>
          <w:sz w:val="24"/>
          <w:szCs w:val="24"/>
        </w:rPr>
        <w:t>Europos bendrasis viešųjų pirkimų dokumentas (</w:t>
      </w:r>
      <w:r w:rsidR="00F410DA" w:rsidRPr="0044395E">
        <w:rPr>
          <w:rFonts w:ascii="Times New Roman" w:eastAsia="Calibri" w:hAnsi="Times New Roman" w:cs="Times New Roman"/>
          <w:color w:val="000000" w:themeColor="text1"/>
          <w:kern w:val="0"/>
          <w:sz w:val="24"/>
          <w:szCs w:val="24"/>
          <w14:ligatures w14:val="none"/>
        </w:rPr>
        <w:t>EBVPD</w:t>
      </w:r>
      <w:r w:rsidR="00013D7A" w:rsidRPr="0044395E">
        <w:rPr>
          <w:rFonts w:ascii="Times New Roman" w:eastAsia="Calibri" w:hAnsi="Times New Roman" w:cs="Times New Roman"/>
          <w:color w:val="000000" w:themeColor="text1"/>
          <w:kern w:val="0"/>
          <w:sz w:val="24"/>
          <w:szCs w:val="24"/>
          <w14:ligatures w14:val="none"/>
        </w:rPr>
        <w:t>)</w:t>
      </w:r>
      <w:r w:rsidR="00F410DA" w:rsidRPr="0044395E">
        <w:rPr>
          <w:rFonts w:ascii="Times New Roman" w:eastAsia="Calibri" w:hAnsi="Times New Roman" w:cs="Times New Roman"/>
          <w:color w:val="000000" w:themeColor="text1"/>
          <w:kern w:val="0"/>
          <w:sz w:val="24"/>
          <w:szCs w:val="24"/>
          <w14:ligatures w14:val="none"/>
        </w:rPr>
        <w:t>;</w:t>
      </w:r>
    </w:p>
    <w:p w14:paraId="271F101C" w14:textId="67A92E7A" w:rsidR="00F410DA" w:rsidRPr="0044395E"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4395E">
        <w:rPr>
          <w:rFonts w:ascii="Times New Roman" w:eastAsia="Calibri" w:hAnsi="Times New Roman" w:cs="Times New Roman"/>
          <w:color w:val="000000" w:themeColor="text1"/>
          <w:kern w:val="0"/>
          <w:sz w:val="24"/>
          <w:szCs w:val="24"/>
          <w14:ligatures w14:val="none"/>
        </w:rPr>
        <w:t>Pašalinimo pagrinda</w:t>
      </w:r>
      <w:r w:rsidR="00F65583" w:rsidRPr="0044395E">
        <w:rPr>
          <w:rFonts w:ascii="Times New Roman" w:eastAsia="Calibri" w:hAnsi="Times New Roman" w:cs="Times New Roman"/>
          <w:color w:val="000000" w:themeColor="text1"/>
          <w:kern w:val="0"/>
          <w:sz w:val="24"/>
          <w:szCs w:val="24"/>
          <w14:ligatures w14:val="none"/>
        </w:rPr>
        <w:t>i</w:t>
      </w:r>
      <w:r w:rsidR="00F410DA" w:rsidRPr="0044395E">
        <w:rPr>
          <w:rFonts w:ascii="Times New Roman" w:eastAsia="Calibri" w:hAnsi="Times New Roman" w:cs="Times New Roman"/>
          <w:color w:val="000000" w:themeColor="text1"/>
          <w:kern w:val="0"/>
          <w:sz w:val="24"/>
          <w:szCs w:val="24"/>
          <w14:ligatures w14:val="none"/>
        </w:rPr>
        <w:t>;</w:t>
      </w:r>
    </w:p>
    <w:p w14:paraId="4BDBFB87" w14:textId="77777777" w:rsidR="007D76EF" w:rsidRPr="0044395E" w:rsidRDefault="007D76EF" w:rsidP="007D76E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Kvalifikacijos reikalavimai tiekėjui;</w:t>
      </w:r>
    </w:p>
    <w:p w14:paraId="2A48BF12" w14:textId="641CD5AF" w:rsidR="00B7106F" w:rsidRPr="0044395E"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4395E">
        <w:rPr>
          <w:rFonts w:ascii="Times New Roman" w:hAnsi="Times New Roman" w:cs="Times New Roman"/>
          <w:sz w:val="24"/>
          <w:szCs w:val="24"/>
        </w:rPr>
        <w:t>Informavimas apie asmens duomenų tvarkymą</w:t>
      </w:r>
      <w:r w:rsidRPr="0044395E">
        <w:rPr>
          <w:rFonts w:ascii="Times New Roman" w:eastAsia="Calibri" w:hAnsi="Times New Roman" w:cs="Times New Roman"/>
          <w:color w:val="000000" w:themeColor="text1"/>
          <w:kern w:val="0"/>
          <w:sz w:val="24"/>
          <w:szCs w:val="24"/>
          <w14:ligatures w14:val="none"/>
        </w:rPr>
        <w:t>.</w:t>
      </w:r>
    </w:p>
    <w:p w14:paraId="3FA705C6" w14:textId="77777777" w:rsidR="00F915BA" w:rsidRPr="0044395E"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398721F" w14:textId="77777777" w:rsidR="0067448E" w:rsidRPr="0044395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45290F1" w14:textId="77777777" w:rsidR="0067448E" w:rsidRPr="0044395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5968856" w14:textId="77777777" w:rsidR="0067448E" w:rsidRPr="0044395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F111657" w14:textId="77777777" w:rsidR="0067448E" w:rsidRPr="0044395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7832D4D3" w14:textId="77777777" w:rsidR="0067448E" w:rsidRPr="0044395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6348FB1E" w14:textId="77777777" w:rsidR="001C1E5D" w:rsidRPr="0044395E" w:rsidRDefault="001C1E5D"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D1BB5E8" w14:textId="77777777" w:rsidR="007D76EF" w:rsidRPr="0044395E" w:rsidRDefault="007D76EF"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44395E"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lastRenderedPageBreak/>
        <w:t>1. BENDROSIOS NUOSTATOS</w:t>
      </w:r>
    </w:p>
    <w:p w14:paraId="4BAF9A02" w14:textId="77777777" w:rsidR="002A25D6" w:rsidRPr="0044395E"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44395E">
        <w:rPr>
          <w:rFonts w:ascii="Arial" w:hAnsi="Arial" w:cs="Arial"/>
          <w:color w:val="000000"/>
          <w:kern w:val="0"/>
          <w:sz w:val="24"/>
          <w:szCs w:val="24"/>
        </w:rPr>
        <w:tab/>
      </w:r>
    </w:p>
    <w:p w14:paraId="2AB42515" w14:textId="11686D58" w:rsidR="00463319" w:rsidRPr="0044395E"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4395E">
        <w:rPr>
          <w:rFonts w:ascii="Times New Roman" w:hAnsi="Times New Roman" w:cs="Times New Roman"/>
          <w:color w:val="000000"/>
          <w:kern w:val="0"/>
          <w:sz w:val="24"/>
          <w:szCs w:val="24"/>
        </w:rPr>
        <w:t xml:space="preserve">1.1. </w:t>
      </w:r>
      <w:r w:rsidRPr="0044395E">
        <w:rPr>
          <w:rFonts w:ascii="Times New Roman" w:hAnsi="Times New Roman" w:cs="Times New Roman"/>
          <w:color w:val="000000"/>
          <w:sz w:val="24"/>
          <w:szCs w:val="24"/>
        </w:rPr>
        <w:t xml:space="preserve">Perkančioji organizacija </w:t>
      </w:r>
      <w:r w:rsidR="007D76EF" w:rsidRPr="0044395E">
        <w:rPr>
          <w:rFonts w:ascii="Times New Roman" w:eastAsia="Calibri" w:hAnsi="Times New Roman" w:cs="Times New Roman"/>
          <w:color w:val="000000"/>
          <w:kern w:val="0"/>
          <w:sz w:val="24"/>
          <w:szCs w:val="24"/>
          <w14:ligatures w14:val="none"/>
        </w:rPr>
        <w:t xml:space="preserve">Šiaulių </w:t>
      </w:r>
      <w:r w:rsidR="00A65EB7" w:rsidRPr="0044395E">
        <w:rPr>
          <w:rFonts w:ascii="Times New Roman" w:eastAsia="Calibri" w:hAnsi="Times New Roman" w:cs="Times New Roman"/>
          <w:color w:val="000000"/>
          <w:kern w:val="0"/>
          <w:sz w:val="24"/>
          <w:szCs w:val="24"/>
          <w14:ligatures w14:val="none"/>
        </w:rPr>
        <w:t>kultūros centras</w:t>
      </w:r>
      <w:r w:rsidR="007D76EF" w:rsidRPr="0044395E">
        <w:rPr>
          <w:rFonts w:ascii="Times New Roman" w:eastAsia="Calibri" w:hAnsi="Times New Roman" w:cs="Times New Roman"/>
          <w:color w:val="000000"/>
          <w:kern w:val="0"/>
          <w:sz w:val="24"/>
          <w:szCs w:val="24"/>
          <w14:ligatures w14:val="none"/>
        </w:rPr>
        <w:t xml:space="preserve">, juridinio asmens kodas </w:t>
      </w:r>
      <w:r w:rsidR="00A65EB7" w:rsidRPr="0044395E">
        <w:rPr>
          <w:rFonts w:ascii="Times New Roman" w:eastAsia="Calibri" w:hAnsi="Times New Roman" w:cs="Times New Roman"/>
          <w:color w:val="000000"/>
          <w:kern w:val="0"/>
          <w:sz w:val="24"/>
          <w:szCs w:val="24"/>
          <w14:ligatures w14:val="none"/>
        </w:rPr>
        <w:t>302296711</w:t>
      </w:r>
      <w:r w:rsidR="007D76EF" w:rsidRPr="0044395E">
        <w:rPr>
          <w:rFonts w:ascii="Times New Roman" w:eastAsia="Calibri" w:hAnsi="Times New Roman" w:cs="Times New Roman"/>
          <w:color w:val="000000"/>
          <w:kern w:val="0"/>
          <w:sz w:val="24"/>
          <w:szCs w:val="24"/>
          <w14:ligatures w14:val="none"/>
        </w:rPr>
        <w:t xml:space="preserve">, adresas </w:t>
      </w:r>
      <w:r w:rsidR="00A65EB7" w:rsidRPr="0044395E">
        <w:rPr>
          <w:rFonts w:ascii="Times New Roman" w:eastAsia="Calibri" w:hAnsi="Times New Roman" w:cs="Times New Roman"/>
          <w:color w:val="000000"/>
          <w:kern w:val="0"/>
          <w:sz w:val="24"/>
          <w:szCs w:val="24"/>
          <w14:ligatures w14:val="none"/>
        </w:rPr>
        <w:t>Aušros al. 31</w:t>
      </w:r>
      <w:r w:rsidR="00574077" w:rsidRPr="0044395E">
        <w:rPr>
          <w:rFonts w:ascii="Times New Roman" w:eastAsia="Calibri" w:hAnsi="Times New Roman" w:cs="Times New Roman"/>
          <w:color w:val="000000"/>
          <w:kern w:val="0"/>
          <w:sz w:val="24"/>
          <w:szCs w:val="24"/>
          <w14:ligatures w14:val="none"/>
        </w:rPr>
        <w:t xml:space="preserve">, </w:t>
      </w:r>
      <w:r w:rsidR="00AD2CEF" w:rsidRPr="0044395E">
        <w:rPr>
          <w:rFonts w:ascii="Times New Roman" w:eastAsia="Calibri" w:hAnsi="Times New Roman" w:cs="Times New Roman"/>
          <w:sz w:val="24"/>
        </w:rPr>
        <w:t xml:space="preserve">Šiauliai </w:t>
      </w:r>
      <w:r w:rsidR="00EC4BFE" w:rsidRPr="0044395E">
        <w:rPr>
          <w:rFonts w:ascii="Times New Roman" w:hAnsi="Times New Roman" w:cs="Times New Roman"/>
          <w:color w:val="000000"/>
          <w:sz w:val="24"/>
          <w:szCs w:val="24"/>
        </w:rPr>
        <w:t xml:space="preserve">(toliau - perkančioji organizacija),  vykdydama šį viešąjį pirkimą numato įsigyti pirkimo sąlygų </w:t>
      </w:r>
      <w:r w:rsidR="00603C9E" w:rsidRPr="0044395E">
        <w:rPr>
          <w:rFonts w:ascii="Times New Roman" w:eastAsia="Calibri" w:hAnsi="Times New Roman" w:cs="Times New Roman"/>
          <w:color w:val="000000"/>
          <w:kern w:val="0"/>
          <w:sz w:val="24"/>
          <w:szCs w:val="24"/>
          <w14:ligatures w14:val="none"/>
        </w:rPr>
        <w:t>technin</w:t>
      </w:r>
      <w:r w:rsidR="001C1E5D" w:rsidRPr="0044395E">
        <w:rPr>
          <w:rFonts w:ascii="Times New Roman" w:eastAsia="Calibri" w:hAnsi="Times New Roman" w:cs="Times New Roman"/>
          <w:color w:val="000000"/>
          <w:kern w:val="0"/>
          <w:sz w:val="24"/>
          <w:szCs w:val="24"/>
          <w14:ligatures w14:val="none"/>
        </w:rPr>
        <w:t>ėje specifikacijoje</w:t>
      </w:r>
      <w:r w:rsidR="00603C9E" w:rsidRPr="0044395E">
        <w:rPr>
          <w:rFonts w:ascii="Times New Roman" w:eastAsia="Calibri" w:hAnsi="Times New Roman" w:cs="Times New Roman"/>
          <w:color w:val="000000"/>
          <w:kern w:val="0"/>
          <w:sz w:val="24"/>
          <w:szCs w:val="24"/>
          <w14:ligatures w14:val="none"/>
        </w:rPr>
        <w:t xml:space="preserve"> </w:t>
      </w:r>
      <w:r w:rsidR="00EC4BFE" w:rsidRPr="0044395E">
        <w:rPr>
          <w:rFonts w:ascii="Times New Roman" w:hAnsi="Times New Roman" w:cs="Times New Roman"/>
          <w:color w:val="000000"/>
          <w:sz w:val="24"/>
          <w:szCs w:val="24"/>
        </w:rPr>
        <w:t xml:space="preserve">nurodytą pirkimo objektą. </w:t>
      </w:r>
      <w:r w:rsidR="00AD2CEF" w:rsidRPr="0044395E">
        <w:rPr>
          <w:rFonts w:ascii="Times New Roman" w:hAnsi="Times New Roman" w:cs="Times New Roman"/>
          <w:color w:val="000000"/>
          <w:sz w:val="24"/>
          <w:szCs w:val="24"/>
        </w:rPr>
        <w:t xml:space="preserve"> </w:t>
      </w:r>
      <w:r w:rsidR="0067448E" w:rsidRPr="0044395E">
        <w:rPr>
          <w:rFonts w:ascii="Times New Roman" w:hAnsi="Times New Roman" w:cs="Times New Roman"/>
          <w:color w:val="000000"/>
          <w:sz w:val="24"/>
          <w:szCs w:val="24"/>
        </w:rPr>
        <w:t xml:space="preserve"> </w:t>
      </w:r>
      <w:r w:rsidR="00A65EB7" w:rsidRPr="0044395E">
        <w:rPr>
          <w:rFonts w:ascii="Times New Roman" w:hAnsi="Times New Roman" w:cs="Times New Roman"/>
          <w:color w:val="000000"/>
          <w:sz w:val="24"/>
          <w:szCs w:val="24"/>
        </w:rPr>
        <w:t xml:space="preserve"> </w:t>
      </w:r>
    </w:p>
    <w:p w14:paraId="5BFF4EC0" w14:textId="04BE1FFD" w:rsidR="00463319" w:rsidRPr="0044395E"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4395E">
        <w:rPr>
          <w:rFonts w:ascii="Times New Roman" w:hAnsi="Times New Roman" w:cs="Times New Roman"/>
          <w:color w:val="000000"/>
          <w:sz w:val="24"/>
          <w:szCs w:val="24"/>
        </w:rPr>
        <w:t xml:space="preserve">1.2. </w:t>
      </w:r>
      <w:r w:rsidR="00463319" w:rsidRPr="0044395E">
        <w:rPr>
          <w:rFonts w:ascii="Times New Roman" w:hAnsi="Times New Roman" w:cs="Times New Roman"/>
          <w:color w:val="000000"/>
          <w:sz w:val="24"/>
          <w:szCs w:val="24"/>
        </w:rPr>
        <w:t xml:space="preserve">Šiaulių apskaitos centras, juridinio asmens kodas 305888561, registracijos adresas </w:t>
      </w:r>
      <w:r w:rsidR="00C13B41" w:rsidRPr="0044395E">
        <w:rPr>
          <w:rFonts w:ascii="Times New Roman" w:hAnsi="Times New Roman" w:cs="Times New Roman"/>
          <w:color w:val="000000"/>
          <w:sz w:val="24"/>
          <w:szCs w:val="24"/>
        </w:rPr>
        <w:t>Vilniaus g. 88</w:t>
      </w:r>
      <w:r w:rsidR="00463319" w:rsidRPr="0044395E">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44395E">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44395E">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44395E"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DD17A1" w:rsidRPr="0044395E">
        <w:rPr>
          <w:rFonts w:ascii="Times New Roman" w:hAnsi="Times New Roman" w:cs="Times New Roman"/>
          <w:color w:val="000000"/>
          <w:kern w:val="0"/>
          <w:sz w:val="24"/>
          <w:szCs w:val="24"/>
        </w:rPr>
        <w:t>3</w:t>
      </w:r>
      <w:r w:rsidRPr="0044395E">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44395E">
        <w:rPr>
          <w:rFonts w:ascii="Times New Roman" w:hAnsi="Times New Roman" w:cs="Times New Roman"/>
          <w:color w:val="000000"/>
          <w:kern w:val="0"/>
          <w:sz w:val="24"/>
          <w:szCs w:val="24"/>
        </w:rPr>
        <w:tab/>
      </w:r>
    </w:p>
    <w:p w14:paraId="112E504C" w14:textId="221C87C4" w:rsidR="00463319" w:rsidRPr="0044395E"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DD17A1" w:rsidRPr="0044395E">
        <w:rPr>
          <w:rFonts w:ascii="Times New Roman" w:hAnsi="Times New Roman" w:cs="Times New Roman"/>
          <w:color w:val="000000"/>
          <w:kern w:val="0"/>
          <w:sz w:val="24"/>
          <w:szCs w:val="24"/>
        </w:rPr>
        <w:t>4</w:t>
      </w:r>
      <w:r w:rsidRPr="0044395E">
        <w:rPr>
          <w:rFonts w:ascii="Times New Roman" w:hAnsi="Times New Roman" w:cs="Times New Roman"/>
          <w:color w:val="000000"/>
          <w:kern w:val="0"/>
          <w:sz w:val="24"/>
          <w:szCs w:val="24"/>
        </w:rPr>
        <w:t xml:space="preserve">. Išankstinis skelbimas apie pirkimą </w:t>
      </w:r>
      <w:r w:rsidR="00C50C17" w:rsidRPr="0044395E">
        <w:rPr>
          <w:rFonts w:ascii="Times New Roman" w:hAnsi="Times New Roman" w:cs="Times New Roman"/>
          <w:color w:val="000000"/>
          <w:kern w:val="0"/>
          <w:sz w:val="24"/>
          <w:szCs w:val="24"/>
        </w:rPr>
        <w:t>ne</w:t>
      </w:r>
      <w:r w:rsidRPr="0044395E">
        <w:rPr>
          <w:rFonts w:ascii="Times New Roman" w:hAnsi="Times New Roman" w:cs="Times New Roman"/>
          <w:color w:val="000000"/>
          <w:kern w:val="0"/>
          <w:sz w:val="24"/>
          <w:szCs w:val="24"/>
        </w:rPr>
        <w:t>buvo skelbtas.</w:t>
      </w:r>
      <w:r w:rsidRPr="0044395E">
        <w:rPr>
          <w:rFonts w:ascii="Times New Roman" w:hAnsi="Times New Roman" w:cs="Times New Roman"/>
          <w:color w:val="000000"/>
          <w:kern w:val="0"/>
          <w:sz w:val="24"/>
          <w:szCs w:val="24"/>
        </w:rPr>
        <w:tab/>
      </w:r>
    </w:p>
    <w:p w14:paraId="4D6E0152" w14:textId="77777777" w:rsidR="00DD17A1" w:rsidRPr="0044395E"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1.5. Pirkimo dokumentus sudaro:</w:t>
      </w:r>
    </w:p>
    <w:p w14:paraId="10357757" w14:textId="77777777" w:rsidR="00DD17A1" w:rsidRPr="0044395E"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1.5.1.</w:t>
      </w:r>
      <w:r w:rsidRPr="0044395E">
        <w:rPr>
          <w:rFonts w:ascii="Times New Roman" w:hAnsi="Times New Roman" w:cs="Times New Roman"/>
          <w:color w:val="000000"/>
          <w:kern w:val="0"/>
          <w:sz w:val="24"/>
          <w:szCs w:val="24"/>
        </w:rPr>
        <w:tab/>
        <w:t>skelbimas;</w:t>
      </w:r>
    </w:p>
    <w:p w14:paraId="6E300232" w14:textId="77777777" w:rsidR="00DD17A1" w:rsidRPr="0044395E"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1.5.2.</w:t>
      </w:r>
      <w:r w:rsidRPr="0044395E">
        <w:rPr>
          <w:rFonts w:ascii="Times New Roman" w:hAnsi="Times New Roman" w:cs="Times New Roman"/>
          <w:color w:val="000000"/>
          <w:kern w:val="0"/>
          <w:sz w:val="24"/>
          <w:szCs w:val="24"/>
        </w:rPr>
        <w:tab/>
        <w:t>pirkimo sąlygos;</w:t>
      </w:r>
    </w:p>
    <w:p w14:paraId="42D11DD8" w14:textId="77777777" w:rsidR="00DD17A1" w:rsidRPr="0044395E"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1.5.3.</w:t>
      </w:r>
      <w:r w:rsidRPr="0044395E">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44395E"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1.5.4.</w:t>
      </w:r>
      <w:r w:rsidRPr="0044395E">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44395E"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44395E"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DD17A1" w:rsidRPr="0044395E">
        <w:rPr>
          <w:rFonts w:ascii="Times New Roman" w:hAnsi="Times New Roman" w:cs="Times New Roman"/>
          <w:color w:val="000000"/>
          <w:kern w:val="0"/>
          <w:sz w:val="24"/>
          <w:szCs w:val="24"/>
        </w:rPr>
        <w:t>7</w:t>
      </w:r>
      <w:r w:rsidRPr="0044395E">
        <w:rPr>
          <w:rFonts w:ascii="Times New Roman" w:hAnsi="Times New Roman" w:cs="Times New Roman"/>
          <w:color w:val="000000"/>
          <w:kern w:val="0"/>
          <w:sz w:val="24"/>
          <w:szCs w:val="24"/>
        </w:rPr>
        <w:t xml:space="preserve">. Šis </w:t>
      </w:r>
      <w:r w:rsidR="0065709A" w:rsidRPr="0044395E">
        <w:rPr>
          <w:rFonts w:ascii="Times New Roman" w:hAnsi="Times New Roman" w:cs="Times New Roman"/>
          <w:color w:val="000000"/>
          <w:kern w:val="0"/>
          <w:sz w:val="24"/>
          <w:szCs w:val="24"/>
        </w:rPr>
        <w:t xml:space="preserve">supaprastintas </w:t>
      </w:r>
      <w:r w:rsidRPr="0044395E">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44395E">
          <w:rPr>
            <w:rStyle w:val="Hipersaitas"/>
            <w:rFonts w:ascii="Times New Roman" w:hAnsi="Times New Roman" w:cs="Times New Roman"/>
            <w:kern w:val="0"/>
            <w:sz w:val="24"/>
            <w:szCs w:val="24"/>
          </w:rPr>
          <w:t>https://viesiejipirkimai.lt</w:t>
        </w:r>
      </w:hyperlink>
      <w:r w:rsidRPr="0044395E">
        <w:rPr>
          <w:rFonts w:ascii="Times New Roman" w:hAnsi="Times New Roman" w:cs="Times New Roman"/>
          <w:color w:val="4472C4" w:themeColor="accent1"/>
          <w:kern w:val="0"/>
          <w:sz w:val="24"/>
          <w:szCs w:val="24"/>
        </w:rPr>
        <w:t xml:space="preserve">. </w:t>
      </w:r>
      <w:r w:rsidRPr="0044395E">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5DEA54D4" w:rsidR="0065709A" w:rsidRPr="0044395E"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44395E">
        <w:rPr>
          <w:rFonts w:ascii="Times New Roman" w:hAnsi="Times New Roman" w:cs="Times New Roman"/>
          <w:color w:val="000000"/>
          <w:kern w:val="0"/>
          <w:sz w:val="24"/>
          <w:szCs w:val="24"/>
        </w:rPr>
        <w:t>1.</w:t>
      </w:r>
      <w:r w:rsidR="00603C9E"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44395E">
        <w:rPr>
          <w:rFonts w:ascii="Times New Roman" w:hAnsi="Times New Roman" w:cs="Times New Roman"/>
          <w:i/>
          <w:iCs/>
          <w:color w:val="000000"/>
          <w:kern w:val="0"/>
          <w:sz w:val="24"/>
          <w:szCs w:val="24"/>
        </w:rPr>
        <w:t xml:space="preserve"> „Dėl Aplinkos apsaugos kriterijų </w:t>
      </w:r>
      <w:r w:rsidR="00916536" w:rsidRPr="0044395E">
        <w:rPr>
          <w:rFonts w:ascii="Times New Roman" w:hAnsi="Times New Roman" w:cs="Times New Roman"/>
          <w:i/>
          <w:iCs/>
          <w:color w:val="000000"/>
          <w:kern w:val="0"/>
          <w:sz w:val="24"/>
          <w:szCs w:val="24"/>
        </w:rPr>
        <w:t>taikymo, vykdant žaliuosius pirkimus, tvarkos aprašo patvirtinimo</w:t>
      </w:r>
      <w:r w:rsidRPr="0044395E">
        <w:rPr>
          <w:rFonts w:ascii="Times New Roman" w:hAnsi="Times New Roman" w:cs="Times New Roman"/>
          <w:color w:val="000000"/>
          <w:kern w:val="0"/>
          <w:sz w:val="24"/>
          <w:szCs w:val="24"/>
        </w:rPr>
        <w:t>“ 4.</w:t>
      </w:r>
      <w:r w:rsidR="00C13B41" w:rsidRPr="0044395E">
        <w:rPr>
          <w:rFonts w:ascii="Times New Roman" w:hAnsi="Times New Roman" w:cs="Times New Roman"/>
          <w:color w:val="000000"/>
          <w:kern w:val="0"/>
          <w:sz w:val="24"/>
          <w:szCs w:val="24"/>
        </w:rPr>
        <w:t>4</w:t>
      </w:r>
      <w:r w:rsidR="008761F5" w:rsidRPr="0044395E">
        <w:rPr>
          <w:rFonts w:ascii="Times New Roman" w:hAnsi="Times New Roman" w:cs="Times New Roman"/>
          <w:color w:val="000000"/>
          <w:kern w:val="0"/>
          <w:sz w:val="24"/>
          <w:szCs w:val="24"/>
        </w:rPr>
        <w:t>.</w:t>
      </w:r>
      <w:r w:rsidR="00C13B41" w:rsidRPr="0044395E">
        <w:rPr>
          <w:rFonts w:ascii="Times New Roman" w:hAnsi="Times New Roman" w:cs="Times New Roman"/>
          <w:color w:val="000000"/>
          <w:kern w:val="0"/>
          <w:sz w:val="24"/>
          <w:szCs w:val="24"/>
        </w:rPr>
        <w:t>4.</w:t>
      </w:r>
      <w:r w:rsidR="00F96ABA"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 xml:space="preserve"> p. Aplinkos apsaugos kriterijai nustatyti pirkimo sąlygų </w:t>
      </w:r>
      <w:r w:rsidR="00172334" w:rsidRPr="0044395E">
        <w:rPr>
          <w:rFonts w:ascii="Times New Roman" w:hAnsi="Times New Roman" w:cs="Times New Roman"/>
          <w:color w:val="4472C4" w:themeColor="accent1"/>
          <w:kern w:val="0"/>
          <w:sz w:val="24"/>
          <w:szCs w:val="24"/>
          <w:u w:val="single"/>
        </w:rPr>
        <w:t>5</w:t>
      </w:r>
      <w:r w:rsidRPr="0044395E">
        <w:rPr>
          <w:rFonts w:ascii="Times New Roman" w:hAnsi="Times New Roman" w:cs="Times New Roman"/>
          <w:color w:val="4472C4" w:themeColor="accent1"/>
          <w:kern w:val="0"/>
          <w:sz w:val="24"/>
          <w:szCs w:val="24"/>
          <w:u w:val="single"/>
        </w:rPr>
        <w:t xml:space="preserve"> priede</w:t>
      </w:r>
      <w:r w:rsidRPr="0044395E">
        <w:rPr>
          <w:rFonts w:ascii="Times New Roman" w:hAnsi="Times New Roman" w:cs="Times New Roman"/>
          <w:color w:val="000000"/>
          <w:kern w:val="0"/>
          <w:sz w:val="24"/>
          <w:szCs w:val="24"/>
        </w:rPr>
        <w:t>.</w:t>
      </w:r>
    </w:p>
    <w:bookmarkEnd w:id="0"/>
    <w:p w14:paraId="1D8DB044" w14:textId="515AB6A8" w:rsidR="00AF41D7" w:rsidRPr="0044395E" w:rsidRDefault="007D76EF"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1.9. Tiesioginį ryšį su tiekėjais įgaliotas palaikyti perkančiosios organizacijos atstovas Ineta </w:t>
      </w:r>
      <w:proofErr w:type="spellStart"/>
      <w:r w:rsidRPr="0044395E">
        <w:rPr>
          <w:rFonts w:ascii="Times New Roman" w:hAnsi="Times New Roman" w:cs="Times New Roman"/>
          <w:color w:val="000000"/>
          <w:kern w:val="0"/>
          <w:sz w:val="24"/>
          <w:szCs w:val="24"/>
        </w:rPr>
        <w:t>Varanė</w:t>
      </w:r>
      <w:proofErr w:type="spellEnd"/>
      <w:r w:rsidRPr="0044395E">
        <w:rPr>
          <w:rFonts w:ascii="Times New Roman" w:hAnsi="Times New Roman" w:cs="Times New Roman"/>
          <w:color w:val="000000"/>
          <w:kern w:val="0"/>
          <w:sz w:val="24"/>
          <w:szCs w:val="24"/>
        </w:rPr>
        <w:t xml:space="preserve">, tel. +370 65103559, el. p. </w:t>
      </w:r>
      <w:hyperlink r:id="rId9" w:history="1">
        <w:r w:rsidRPr="0044395E">
          <w:rPr>
            <w:rStyle w:val="Hipersaitas"/>
            <w:rFonts w:ascii="Times New Roman" w:hAnsi="Times New Roman" w:cs="Times New Roman"/>
            <w:color w:val="4472C4" w:themeColor="accent1"/>
            <w:kern w:val="0"/>
            <w:sz w:val="24"/>
            <w:szCs w:val="24"/>
          </w:rPr>
          <w:t>ineta.varane@sac.lt</w:t>
        </w:r>
      </w:hyperlink>
      <w:r w:rsidRPr="0044395E">
        <w:rPr>
          <w:rFonts w:ascii="Times New Roman" w:hAnsi="Times New Roman" w:cs="Times New Roman"/>
          <w:color w:val="4472C4" w:themeColor="accent1"/>
          <w:kern w:val="0"/>
          <w:sz w:val="24"/>
          <w:szCs w:val="24"/>
        </w:rPr>
        <w:t xml:space="preserve">, </w:t>
      </w:r>
      <w:r w:rsidRPr="0044395E">
        <w:rPr>
          <w:rFonts w:ascii="Times New Roman" w:hAnsi="Times New Roman" w:cs="Times New Roman"/>
          <w:color w:val="000000"/>
          <w:kern w:val="0"/>
          <w:sz w:val="24"/>
          <w:szCs w:val="24"/>
        </w:rPr>
        <w:t>veiklos adresas Vilniaus g. 88, Šiauliai.</w:t>
      </w:r>
    </w:p>
    <w:p w14:paraId="421FB22A" w14:textId="77777777" w:rsidR="007D76EF" w:rsidRPr="0044395E" w:rsidRDefault="007D76EF"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2AC4F39" w14:textId="201E368E" w:rsidR="002A25D6" w:rsidRPr="0044395E"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t>2. PIRKIMO OBJEKTAS</w:t>
      </w:r>
    </w:p>
    <w:p w14:paraId="676811C6" w14:textId="77777777" w:rsidR="002A25D6" w:rsidRPr="0044395E"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ab/>
      </w:r>
    </w:p>
    <w:p w14:paraId="29BD1D7D" w14:textId="14E88D4C" w:rsidR="00497AB1" w:rsidRPr="0044395E" w:rsidRDefault="00463319" w:rsidP="00603C9E">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44395E">
        <w:rPr>
          <w:rFonts w:ascii="Times New Roman" w:hAnsi="Times New Roman" w:cs="Times New Roman"/>
          <w:color w:val="000000"/>
          <w:kern w:val="0"/>
          <w:sz w:val="24"/>
          <w:szCs w:val="24"/>
        </w:rPr>
        <w:t xml:space="preserve">2.1. </w:t>
      </w:r>
      <w:r w:rsidR="008761F5" w:rsidRPr="0044395E">
        <w:rPr>
          <w:rFonts w:ascii="Times New Roman" w:hAnsi="Times New Roman" w:cs="Times New Roman"/>
          <w:color w:val="000000"/>
          <w:sz w:val="24"/>
          <w:szCs w:val="24"/>
        </w:rPr>
        <w:t>Pirkimo objektas</w:t>
      </w:r>
      <w:r w:rsidR="00FB2F86" w:rsidRPr="0044395E">
        <w:rPr>
          <w:rFonts w:ascii="Times New Roman" w:hAnsi="Times New Roman" w:cs="Times New Roman"/>
          <w:color w:val="000000"/>
          <w:sz w:val="24"/>
          <w:szCs w:val="24"/>
        </w:rPr>
        <w:t xml:space="preserve"> </w:t>
      </w:r>
      <w:r w:rsidR="0067448E" w:rsidRPr="0044395E">
        <w:rPr>
          <w:rFonts w:ascii="Times New Roman" w:hAnsi="Times New Roman" w:cs="Times New Roman"/>
          <w:color w:val="000000"/>
          <w:sz w:val="24"/>
          <w:szCs w:val="24"/>
        </w:rPr>
        <w:t>–</w:t>
      </w:r>
      <w:r w:rsidR="00FB2F86" w:rsidRPr="0044395E">
        <w:rPr>
          <w:rFonts w:ascii="Times New Roman" w:hAnsi="Times New Roman" w:cs="Times New Roman"/>
          <w:color w:val="000000"/>
          <w:sz w:val="24"/>
          <w:szCs w:val="24"/>
        </w:rPr>
        <w:t xml:space="preserve"> </w:t>
      </w:r>
      <w:r w:rsidR="00A65EB7" w:rsidRPr="0044395E">
        <w:rPr>
          <w:rFonts w:ascii="Times New Roman" w:eastAsia="Times New Roman" w:hAnsi="Times New Roman"/>
          <w:b/>
          <w:sz w:val="24"/>
          <w:szCs w:val="24"/>
        </w:rPr>
        <w:t>koncertinis fortepijonas ir kabinetinis fortepijonas</w:t>
      </w:r>
      <w:r w:rsidR="00603C9E" w:rsidRPr="0044395E">
        <w:rPr>
          <w:rFonts w:ascii="Times New Roman" w:hAnsi="Times New Roman" w:cs="Times New Roman"/>
          <w:b/>
          <w:bCs/>
          <w:color w:val="000000"/>
          <w:sz w:val="24"/>
          <w:szCs w:val="24"/>
        </w:rPr>
        <w:t xml:space="preserve">.   </w:t>
      </w:r>
    </w:p>
    <w:bookmarkEnd w:id="1"/>
    <w:p w14:paraId="06B29716" w14:textId="0A0CA98E" w:rsidR="00B672B7" w:rsidRPr="0044395E" w:rsidRDefault="007D76EF" w:rsidP="007D76EF">
      <w:pPr>
        <w:autoSpaceDE w:val="0"/>
        <w:autoSpaceDN w:val="0"/>
        <w:spacing w:after="0"/>
        <w:ind w:firstLine="851"/>
        <w:jc w:val="both"/>
        <w:rPr>
          <w:rFonts w:ascii="Times New Roman" w:eastAsia="Times New Roman" w:hAnsi="Times New Roman" w:cs="Times New Roman"/>
          <w:sz w:val="24"/>
          <w:szCs w:val="24"/>
        </w:rPr>
      </w:pPr>
      <w:r w:rsidRPr="0044395E">
        <w:rPr>
          <w:rFonts w:ascii="Times New Roman" w:hAnsi="Times New Roman" w:cs="Times New Roman"/>
          <w:color w:val="000000"/>
          <w:kern w:val="0"/>
          <w:sz w:val="24"/>
          <w:szCs w:val="24"/>
        </w:rPr>
        <w:t xml:space="preserve">2.1.1. </w:t>
      </w:r>
      <w:r w:rsidR="00B672B7" w:rsidRPr="0044395E">
        <w:rPr>
          <w:rFonts w:ascii="Times New Roman" w:eastAsia="Times New Roman" w:hAnsi="Times New Roman" w:cs="Times New Roman"/>
          <w:sz w:val="24"/>
          <w:szCs w:val="24"/>
        </w:rPr>
        <w:t xml:space="preserve">Perkančiosios organizacijos nustatytas </w:t>
      </w:r>
      <w:r w:rsidR="003705D1" w:rsidRPr="0044395E">
        <w:rPr>
          <w:rFonts w:ascii="Times New Roman" w:eastAsia="Times New Roman" w:hAnsi="Times New Roman" w:cs="Times New Roman"/>
          <w:sz w:val="24"/>
          <w:szCs w:val="24"/>
        </w:rPr>
        <w:t xml:space="preserve">pirkimo </w:t>
      </w:r>
      <w:r w:rsidR="00B672B7" w:rsidRPr="0044395E">
        <w:rPr>
          <w:rFonts w:ascii="Times New Roman" w:eastAsia="Times New Roman" w:hAnsi="Times New Roman" w:cs="Times New Roman"/>
          <w:sz w:val="24"/>
          <w:szCs w:val="24"/>
        </w:rPr>
        <w:t>biudžetas - 141 160,00 Eur (be PVM):</w:t>
      </w:r>
    </w:p>
    <w:p w14:paraId="290FABEF" w14:textId="64DCDAF7" w:rsidR="00B672B7" w:rsidRPr="0044395E" w:rsidRDefault="00B672B7" w:rsidP="00B672B7">
      <w:pPr>
        <w:autoSpaceDE w:val="0"/>
        <w:autoSpaceDN w:val="0"/>
        <w:spacing w:after="0"/>
        <w:ind w:firstLine="1296"/>
        <w:jc w:val="both"/>
        <w:rPr>
          <w:rFonts w:ascii="Times New Roman" w:eastAsia="Times New Roman" w:hAnsi="Times New Roman" w:cs="Times New Roman"/>
          <w:sz w:val="24"/>
          <w:szCs w:val="24"/>
        </w:rPr>
      </w:pPr>
      <w:r w:rsidRPr="0044395E">
        <w:rPr>
          <w:rFonts w:ascii="Times New Roman" w:eastAsia="Times New Roman" w:hAnsi="Times New Roman" w:cs="Times New Roman"/>
          <w:sz w:val="24"/>
          <w:szCs w:val="24"/>
        </w:rPr>
        <w:t>2.1.1.1. Koncertinis fortepijonas – 102 400,00 Eur (be PVM);</w:t>
      </w:r>
    </w:p>
    <w:p w14:paraId="506B8BC5" w14:textId="0FAFC14E" w:rsidR="007D76EF" w:rsidRPr="0044395E" w:rsidRDefault="00B672B7" w:rsidP="00B672B7">
      <w:pPr>
        <w:autoSpaceDE w:val="0"/>
        <w:autoSpaceDN w:val="0"/>
        <w:spacing w:after="0"/>
        <w:ind w:firstLine="1296"/>
        <w:jc w:val="both"/>
        <w:rPr>
          <w:rFonts w:ascii="Times New Roman" w:eastAsia="Times New Roman" w:hAnsi="Times New Roman" w:cs="Times New Roman"/>
          <w:sz w:val="24"/>
          <w:szCs w:val="24"/>
        </w:rPr>
      </w:pPr>
      <w:r w:rsidRPr="0044395E">
        <w:rPr>
          <w:rFonts w:ascii="Times New Roman" w:eastAsia="Times New Roman" w:hAnsi="Times New Roman" w:cs="Times New Roman"/>
          <w:sz w:val="24"/>
          <w:szCs w:val="24"/>
        </w:rPr>
        <w:t>2.1.1.2. Kabinetinis fortepijonas– 38 760,00 Eur (be PVM)</w:t>
      </w:r>
      <w:r w:rsidR="007D76EF" w:rsidRPr="0044395E">
        <w:rPr>
          <w:rFonts w:ascii="Times New Roman" w:eastAsia="Times New Roman" w:hAnsi="Times New Roman" w:cs="Times New Roman"/>
          <w:sz w:val="24"/>
          <w:szCs w:val="24"/>
        </w:rPr>
        <w:t xml:space="preserve">.   </w:t>
      </w:r>
    </w:p>
    <w:p w14:paraId="65B91BCE" w14:textId="5D73F82E" w:rsidR="007D76EF" w:rsidRPr="0044395E" w:rsidRDefault="007D76EF" w:rsidP="007D76EF">
      <w:pPr>
        <w:autoSpaceDE w:val="0"/>
        <w:autoSpaceDN w:val="0"/>
        <w:spacing w:after="0"/>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2.2. Pirkimas neskaidomas į pirkimo dalis</w:t>
      </w:r>
      <w:r w:rsidR="000E3882">
        <w:rPr>
          <w:rFonts w:ascii="Times New Roman" w:hAnsi="Times New Roman" w:cs="Times New Roman"/>
          <w:color w:val="000000"/>
          <w:kern w:val="0"/>
          <w:sz w:val="24"/>
          <w:szCs w:val="24"/>
        </w:rPr>
        <w:t xml:space="preserve">, nes </w:t>
      </w:r>
      <w:r w:rsidR="000E3882" w:rsidRPr="000E3882">
        <w:rPr>
          <w:rFonts w:ascii="Times New Roman" w:hAnsi="Times New Roman" w:cs="Times New Roman"/>
          <w:color w:val="000000"/>
          <w:kern w:val="0"/>
          <w:sz w:val="24"/>
          <w:szCs w:val="24"/>
        </w:rPr>
        <w:t>Perkančioji organizacija, įvertinusi rinkos situaciją ir atlikto rinkos tyrimo rezultatus, nusprendė pirkimo į dalis neskaidyti. Rinkos tyrimas parodė, kad rinkoje veikiantys tiekėjai gali pasiūlyti tiek mažesnius, tiek didesnius profesionalius fortepijonus, todėl pirkimo objektų sujungimas į vieną pirkimą nepagrįstai neriboja tiekėjų konkurencijos. Perkančioji organizacija taip pat įvertino, kad pirkimo suskaidymas nagrinėjamu atveju nesudarytų prielaidų didesnei konkurencijai ar platesniam tiekėjų dalyvavimui, o priešingai – galėtų mažinti tiekėjų suinteresuotumą dalyvauti pirkime. Atsižvelgiant į tai, konstatuotina, kad pirkimo neskaidymas atitinka racionalaus lėšų panaudojimo ir veiksmingos konkurencijos užtikrinimo principus.</w:t>
      </w:r>
    </w:p>
    <w:p w14:paraId="280AF1B9" w14:textId="224CA7B6" w:rsidR="00463319" w:rsidRPr="0044395E"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lastRenderedPageBreak/>
        <w:t xml:space="preserve">2.3. </w:t>
      </w:r>
      <w:r w:rsidRPr="0044395E">
        <w:rPr>
          <w:rFonts w:ascii="Times New Roman" w:eastAsia="Times New Roman" w:hAnsi="Times New Roman" w:cs="Times New Roman"/>
          <w:sz w:val="24"/>
          <w:szCs w:val="24"/>
        </w:rPr>
        <w:t xml:space="preserve">Pirkimo objektas apibūdintas ir reikalavimai jam nurodyti </w:t>
      </w:r>
      <w:r w:rsidRPr="0044395E">
        <w:rPr>
          <w:rFonts w:ascii="Times New Roman" w:eastAsia="Times New Roman" w:hAnsi="Times New Roman" w:cs="Times New Roman"/>
          <w:color w:val="4472C4" w:themeColor="accent1"/>
          <w:sz w:val="24"/>
          <w:szCs w:val="24"/>
          <w:u w:val="single"/>
        </w:rPr>
        <w:t>technin</w:t>
      </w:r>
      <w:r w:rsidR="001C1E5D" w:rsidRPr="0044395E">
        <w:rPr>
          <w:rFonts w:ascii="Times New Roman" w:eastAsia="Times New Roman" w:hAnsi="Times New Roman" w:cs="Times New Roman"/>
          <w:color w:val="4472C4" w:themeColor="accent1"/>
          <w:sz w:val="24"/>
          <w:szCs w:val="24"/>
          <w:u w:val="single"/>
        </w:rPr>
        <w:t>ėje specifikacijoje</w:t>
      </w:r>
      <w:r w:rsidR="008F78E8" w:rsidRPr="0044395E">
        <w:rPr>
          <w:rFonts w:ascii="Times New Roman" w:eastAsia="Times New Roman" w:hAnsi="Times New Roman" w:cs="Times New Roman"/>
          <w:color w:val="4472C4" w:themeColor="accent1"/>
          <w:sz w:val="24"/>
          <w:szCs w:val="24"/>
          <w:u w:val="single"/>
        </w:rPr>
        <w:t xml:space="preserve"> </w:t>
      </w:r>
      <w:r w:rsidRPr="0044395E">
        <w:rPr>
          <w:rFonts w:ascii="Times New Roman" w:eastAsia="Times New Roman" w:hAnsi="Times New Roman" w:cs="Times New Roman"/>
          <w:color w:val="4472C4" w:themeColor="accent1"/>
          <w:sz w:val="24"/>
          <w:szCs w:val="24"/>
          <w:u w:val="single"/>
        </w:rPr>
        <w:t xml:space="preserve">(pirkimo sąlygų </w:t>
      </w:r>
      <w:r w:rsidR="008D7F23" w:rsidRPr="0044395E">
        <w:rPr>
          <w:rFonts w:ascii="Times New Roman" w:eastAsia="Times New Roman" w:hAnsi="Times New Roman" w:cs="Times New Roman"/>
          <w:color w:val="4472C4" w:themeColor="accent1"/>
          <w:sz w:val="24"/>
          <w:szCs w:val="24"/>
          <w:u w:val="single"/>
        </w:rPr>
        <w:t>1</w:t>
      </w:r>
      <w:r w:rsidRPr="0044395E">
        <w:rPr>
          <w:rFonts w:ascii="Times New Roman" w:eastAsia="Times New Roman" w:hAnsi="Times New Roman" w:cs="Times New Roman"/>
          <w:color w:val="4472C4" w:themeColor="accent1"/>
          <w:sz w:val="24"/>
          <w:szCs w:val="24"/>
          <w:u w:val="single"/>
        </w:rPr>
        <w:t xml:space="preserve"> pried</w:t>
      </w:r>
      <w:r w:rsidR="00141B62" w:rsidRPr="0044395E">
        <w:rPr>
          <w:rFonts w:ascii="Times New Roman" w:eastAsia="Times New Roman" w:hAnsi="Times New Roman" w:cs="Times New Roman"/>
          <w:color w:val="4472C4" w:themeColor="accent1"/>
          <w:sz w:val="24"/>
          <w:szCs w:val="24"/>
          <w:u w:val="single"/>
        </w:rPr>
        <w:t>as</w:t>
      </w:r>
      <w:r w:rsidRPr="0044395E">
        <w:rPr>
          <w:rFonts w:ascii="Times New Roman" w:eastAsia="Times New Roman" w:hAnsi="Times New Roman" w:cs="Times New Roman"/>
          <w:color w:val="4472C4" w:themeColor="accent1"/>
          <w:sz w:val="24"/>
          <w:szCs w:val="24"/>
          <w:u w:val="single"/>
        </w:rPr>
        <w:t>)</w:t>
      </w:r>
      <w:r w:rsidRPr="0044395E">
        <w:rPr>
          <w:rFonts w:ascii="Times New Roman" w:eastAsia="Times New Roman" w:hAnsi="Times New Roman" w:cs="Times New Roman"/>
          <w:color w:val="4472C4" w:themeColor="accent1"/>
          <w:sz w:val="24"/>
          <w:szCs w:val="24"/>
        </w:rPr>
        <w:t xml:space="preserve"> </w:t>
      </w:r>
      <w:r w:rsidRPr="0044395E">
        <w:rPr>
          <w:rFonts w:ascii="Times New Roman" w:eastAsia="Times New Roman" w:hAnsi="Times New Roman" w:cs="Times New Roman"/>
          <w:sz w:val="24"/>
          <w:szCs w:val="24"/>
        </w:rPr>
        <w:t xml:space="preserve">ir </w:t>
      </w:r>
      <w:r w:rsidR="005B49DA" w:rsidRPr="0044395E">
        <w:rPr>
          <w:rFonts w:ascii="Times New Roman" w:eastAsia="Times New Roman" w:hAnsi="Times New Roman" w:cs="Times New Roman"/>
          <w:color w:val="4472C4" w:themeColor="accent1"/>
          <w:sz w:val="24"/>
          <w:szCs w:val="24"/>
          <w:u w:val="single"/>
        </w:rPr>
        <w:t xml:space="preserve">viešojo </w:t>
      </w:r>
      <w:r w:rsidR="00073456" w:rsidRPr="0044395E">
        <w:rPr>
          <w:rFonts w:ascii="Times New Roman" w:eastAsia="Times New Roman" w:hAnsi="Times New Roman" w:cs="Times New Roman"/>
          <w:color w:val="4472C4" w:themeColor="accent1"/>
          <w:sz w:val="24"/>
          <w:szCs w:val="24"/>
          <w:u w:val="single"/>
        </w:rPr>
        <w:t xml:space="preserve">pirkimo </w:t>
      </w:r>
      <w:r w:rsidRPr="0044395E">
        <w:rPr>
          <w:rFonts w:ascii="Times New Roman" w:eastAsia="Times New Roman" w:hAnsi="Times New Roman" w:cs="Times New Roman"/>
          <w:color w:val="4472C4" w:themeColor="accent1"/>
          <w:sz w:val="24"/>
          <w:szCs w:val="24"/>
          <w:u w:val="single"/>
        </w:rPr>
        <w:t>sutarties projekte (pirkimo sąlygų</w:t>
      </w:r>
      <w:r w:rsidR="00C05B12" w:rsidRPr="0044395E">
        <w:rPr>
          <w:rFonts w:ascii="Times New Roman" w:eastAsia="Times New Roman" w:hAnsi="Times New Roman" w:cs="Times New Roman"/>
          <w:color w:val="4472C4" w:themeColor="accent1"/>
          <w:sz w:val="24"/>
          <w:szCs w:val="24"/>
          <w:u w:val="single"/>
        </w:rPr>
        <w:t xml:space="preserve"> </w:t>
      </w:r>
      <w:r w:rsidR="00B672B7" w:rsidRPr="0044395E">
        <w:rPr>
          <w:rFonts w:ascii="Times New Roman" w:eastAsia="Times New Roman" w:hAnsi="Times New Roman" w:cs="Times New Roman"/>
          <w:color w:val="4472C4" w:themeColor="accent1"/>
          <w:sz w:val="24"/>
          <w:szCs w:val="24"/>
          <w:u w:val="single"/>
        </w:rPr>
        <w:t>5</w:t>
      </w:r>
      <w:r w:rsidRPr="0044395E">
        <w:rPr>
          <w:rFonts w:ascii="Times New Roman" w:eastAsia="Times New Roman" w:hAnsi="Times New Roman" w:cs="Times New Roman"/>
          <w:color w:val="4472C4" w:themeColor="accent1"/>
          <w:sz w:val="24"/>
          <w:szCs w:val="24"/>
          <w:u w:val="single"/>
        </w:rPr>
        <w:t xml:space="preserve"> pried</w:t>
      </w:r>
      <w:r w:rsidR="00141B62" w:rsidRPr="0044395E">
        <w:rPr>
          <w:rFonts w:ascii="Times New Roman" w:eastAsia="Times New Roman" w:hAnsi="Times New Roman" w:cs="Times New Roman"/>
          <w:color w:val="4472C4" w:themeColor="accent1"/>
          <w:sz w:val="24"/>
          <w:szCs w:val="24"/>
          <w:u w:val="single"/>
        </w:rPr>
        <w:t>as</w:t>
      </w:r>
      <w:r w:rsidRPr="0044395E">
        <w:rPr>
          <w:rFonts w:ascii="Times New Roman" w:eastAsia="Times New Roman" w:hAnsi="Times New Roman" w:cs="Times New Roman"/>
          <w:color w:val="4472C4" w:themeColor="accent1"/>
          <w:sz w:val="24"/>
          <w:szCs w:val="24"/>
          <w:u w:val="single"/>
        </w:rPr>
        <w:t>).</w:t>
      </w:r>
      <w:r w:rsidRPr="0044395E">
        <w:rPr>
          <w:rFonts w:ascii="Times New Roman" w:eastAsia="Times New Roman" w:hAnsi="Times New Roman" w:cs="Times New Roman"/>
          <w:color w:val="4472C4" w:themeColor="accent1"/>
          <w:sz w:val="24"/>
          <w:szCs w:val="24"/>
        </w:rPr>
        <w:t xml:space="preserve"> </w:t>
      </w:r>
    </w:p>
    <w:p w14:paraId="22A13DF3" w14:textId="7B98D036" w:rsidR="004071F5" w:rsidRPr="0044395E"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4395E">
        <w:rPr>
          <w:rFonts w:ascii="Times New Roman" w:eastAsia="Times New Roman" w:hAnsi="Times New Roman" w:cs="Times New Roman"/>
          <w:bCs/>
          <w:kern w:val="28"/>
          <w:sz w:val="24"/>
          <w:szCs w:val="24"/>
          <w:lang w:eastAsia="lt-LT"/>
        </w:rPr>
        <w:t>2.</w:t>
      </w:r>
      <w:r w:rsidR="00C13B41" w:rsidRPr="0044395E">
        <w:rPr>
          <w:rFonts w:ascii="Times New Roman" w:eastAsia="Times New Roman" w:hAnsi="Times New Roman" w:cs="Times New Roman"/>
          <w:bCs/>
          <w:kern w:val="28"/>
          <w:sz w:val="24"/>
          <w:szCs w:val="24"/>
          <w:lang w:eastAsia="lt-LT"/>
        </w:rPr>
        <w:t>4</w:t>
      </w:r>
      <w:r w:rsidRPr="0044395E">
        <w:rPr>
          <w:rFonts w:ascii="Times New Roman" w:eastAsia="Times New Roman" w:hAnsi="Times New Roman" w:cs="Times New Roman"/>
          <w:bCs/>
          <w:kern w:val="28"/>
          <w:sz w:val="24"/>
          <w:szCs w:val="24"/>
          <w:lang w:eastAsia="lt-LT"/>
        </w:rPr>
        <w:t xml:space="preserve">. Pasiūlymas turi būti pateiktas visai pirkimo sąlygų </w:t>
      </w:r>
      <w:r w:rsidR="00574077" w:rsidRPr="0044395E">
        <w:rPr>
          <w:rFonts w:ascii="Times New Roman" w:eastAsia="Times New Roman" w:hAnsi="Times New Roman" w:cs="Times New Roman"/>
          <w:bCs/>
          <w:kern w:val="28"/>
          <w:sz w:val="24"/>
          <w:szCs w:val="24"/>
          <w:lang w:eastAsia="lt-LT"/>
        </w:rPr>
        <w:t>tec</w:t>
      </w:r>
      <w:r w:rsidR="00A87890" w:rsidRPr="0044395E">
        <w:rPr>
          <w:rFonts w:ascii="Times New Roman" w:eastAsia="Times New Roman" w:hAnsi="Times New Roman" w:cs="Times New Roman"/>
          <w:bCs/>
          <w:kern w:val="28"/>
          <w:sz w:val="24"/>
          <w:szCs w:val="24"/>
          <w:lang w:eastAsia="lt-LT"/>
        </w:rPr>
        <w:t>hnin</w:t>
      </w:r>
      <w:r w:rsidR="001C1E5D" w:rsidRPr="0044395E">
        <w:rPr>
          <w:rFonts w:ascii="Times New Roman" w:eastAsia="Times New Roman" w:hAnsi="Times New Roman" w:cs="Times New Roman"/>
          <w:bCs/>
          <w:kern w:val="28"/>
          <w:sz w:val="24"/>
          <w:szCs w:val="24"/>
          <w:lang w:eastAsia="lt-LT"/>
        </w:rPr>
        <w:t>ėje specifikacijoje</w:t>
      </w:r>
      <w:r w:rsidRPr="0044395E">
        <w:rPr>
          <w:rFonts w:ascii="Times New Roman" w:eastAsia="Times New Roman" w:hAnsi="Times New Roman" w:cs="Times New Roman"/>
          <w:bCs/>
          <w:kern w:val="28"/>
          <w:sz w:val="24"/>
          <w:szCs w:val="24"/>
          <w:lang w:eastAsia="lt-LT"/>
        </w:rPr>
        <w:t xml:space="preserve"> nurodytai apimčiai, neskaidant jos smulkiau.</w:t>
      </w:r>
    </w:p>
    <w:p w14:paraId="0FF0BA4B" w14:textId="210CE68E" w:rsidR="00405034" w:rsidRPr="0044395E"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4395E">
        <w:rPr>
          <w:rFonts w:ascii="Times New Roman" w:eastAsia="Times New Roman" w:hAnsi="Times New Roman" w:cs="Times New Roman"/>
          <w:bCs/>
          <w:kern w:val="28"/>
          <w:sz w:val="24"/>
          <w:szCs w:val="24"/>
          <w:lang w:eastAsia="lt-LT"/>
        </w:rPr>
        <w:t>2.</w:t>
      </w:r>
      <w:r w:rsidR="00C13B41" w:rsidRPr="0044395E">
        <w:rPr>
          <w:rFonts w:ascii="Times New Roman" w:eastAsia="Times New Roman" w:hAnsi="Times New Roman" w:cs="Times New Roman"/>
          <w:bCs/>
          <w:kern w:val="28"/>
          <w:sz w:val="24"/>
          <w:szCs w:val="24"/>
          <w:lang w:eastAsia="lt-LT"/>
        </w:rPr>
        <w:t>5</w:t>
      </w:r>
      <w:r w:rsidRPr="0044395E">
        <w:rPr>
          <w:rFonts w:ascii="Times New Roman" w:eastAsia="Times New Roman" w:hAnsi="Times New Roman" w:cs="Times New Roman"/>
          <w:bCs/>
          <w:kern w:val="28"/>
          <w:sz w:val="24"/>
          <w:szCs w:val="24"/>
          <w:lang w:eastAsia="lt-LT"/>
        </w:rPr>
        <w:t xml:space="preserve">. Jeigu apibūdinant pirkimo objektą </w:t>
      </w:r>
      <w:r w:rsidR="00603C9E" w:rsidRPr="0044395E">
        <w:rPr>
          <w:rFonts w:ascii="Times New Roman" w:eastAsia="Times New Roman" w:hAnsi="Times New Roman" w:cs="Times New Roman"/>
          <w:bCs/>
          <w:kern w:val="28"/>
          <w:sz w:val="24"/>
          <w:szCs w:val="24"/>
          <w:lang w:eastAsia="lt-LT"/>
        </w:rPr>
        <w:t>technin</w:t>
      </w:r>
      <w:r w:rsidR="001C1E5D" w:rsidRPr="0044395E">
        <w:rPr>
          <w:rFonts w:ascii="Times New Roman" w:eastAsia="Times New Roman" w:hAnsi="Times New Roman" w:cs="Times New Roman"/>
          <w:bCs/>
          <w:kern w:val="28"/>
          <w:sz w:val="24"/>
          <w:szCs w:val="24"/>
          <w:lang w:eastAsia="lt-LT"/>
        </w:rPr>
        <w:t>ėje specifikacijoje</w:t>
      </w:r>
      <w:r w:rsidR="00603C9E" w:rsidRPr="0044395E">
        <w:rPr>
          <w:rFonts w:ascii="Times New Roman" w:eastAsia="Times New Roman" w:hAnsi="Times New Roman" w:cs="Times New Roman"/>
          <w:bCs/>
          <w:kern w:val="28"/>
          <w:sz w:val="24"/>
          <w:szCs w:val="24"/>
          <w:lang w:eastAsia="lt-LT"/>
        </w:rPr>
        <w:t xml:space="preserve"> </w:t>
      </w:r>
      <w:r w:rsidR="006E46D3" w:rsidRPr="0044395E">
        <w:rPr>
          <w:rFonts w:ascii="Times New Roman" w:eastAsia="Times New Roman" w:hAnsi="Times New Roman" w:cs="Times New Roman"/>
          <w:bCs/>
          <w:kern w:val="28"/>
          <w:sz w:val="24"/>
          <w:szCs w:val="24"/>
          <w:lang w:eastAsia="lt-LT"/>
        </w:rPr>
        <w:t xml:space="preserve">ir kituose pirkimo dokumentuose </w:t>
      </w:r>
      <w:r w:rsidRPr="0044395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44395E">
        <w:rPr>
          <w:rFonts w:ascii="Times New Roman" w:eastAsia="Times New Roman" w:hAnsi="Times New Roman" w:cs="Times New Roman"/>
          <w:bCs/>
          <w:kern w:val="28"/>
          <w:sz w:val="24"/>
          <w:szCs w:val="24"/>
          <w:lang w:eastAsia="lt-LT"/>
        </w:rPr>
        <w:t xml:space="preserve">protokolai, sertifikatai, </w:t>
      </w:r>
      <w:r w:rsidRPr="0044395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1564134E" w:rsidR="00E442DC" w:rsidRPr="0044395E"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44395E">
        <w:rPr>
          <w:rFonts w:ascii="Times New Roman" w:eastAsia="Times New Roman" w:hAnsi="Times New Roman" w:cs="Times New Roman"/>
          <w:bCs/>
          <w:kern w:val="28"/>
          <w:sz w:val="24"/>
          <w:szCs w:val="24"/>
          <w:lang w:eastAsia="lt-LT"/>
        </w:rPr>
        <w:t>2.</w:t>
      </w:r>
      <w:r w:rsidR="00C13B41" w:rsidRPr="0044395E">
        <w:rPr>
          <w:rFonts w:ascii="Times New Roman" w:eastAsia="Times New Roman" w:hAnsi="Times New Roman" w:cs="Times New Roman"/>
          <w:bCs/>
          <w:kern w:val="28"/>
          <w:sz w:val="24"/>
          <w:szCs w:val="24"/>
          <w:lang w:eastAsia="lt-LT"/>
        </w:rPr>
        <w:t>6</w:t>
      </w:r>
      <w:r w:rsidRPr="0044395E">
        <w:rPr>
          <w:rFonts w:ascii="Times New Roman" w:eastAsia="Times New Roman" w:hAnsi="Times New Roman" w:cs="Times New Roman"/>
          <w:bCs/>
          <w:kern w:val="28"/>
          <w:sz w:val="24"/>
          <w:szCs w:val="24"/>
          <w:lang w:eastAsia="lt-LT"/>
        </w:rPr>
        <w:t xml:space="preserve">. </w:t>
      </w:r>
      <w:r w:rsidRPr="0044395E">
        <w:rPr>
          <w:rFonts w:ascii="Times New Roman" w:hAnsi="Times New Roman" w:cs="Times New Roman"/>
          <w:sz w:val="24"/>
          <w:szCs w:val="24"/>
        </w:rPr>
        <w:t xml:space="preserve">Jeigu apibūdinant pirkimo objektą </w:t>
      </w:r>
      <w:r w:rsidR="00603C9E" w:rsidRPr="0044395E">
        <w:rPr>
          <w:rFonts w:ascii="Times New Roman" w:hAnsi="Times New Roman" w:cs="Times New Roman"/>
          <w:sz w:val="24"/>
          <w:szCs w:val="24"/>
        </w:rPr>
        <w:t>technin</w:t>
      </w:r>
      <w:r w:rsidR="001C1E5D" w:rsidRPr="0044395E">
        <w:rPr>
          <w:rFonts w:ascii="Times New Roman" w:hAnsi="Times New Roman" w:cs="Times New Roman"/>
          <w:sz w:val="24"/>
          <w:szCs w:val="24"/>
        </w:rPr>
        <w:t>ėje specifikacijoje</w:t>
      </w:r>
      <w:r w:rsidR="00603C9E" w:rsidRPr="0044395E">
        <w:rPr>
          <w:rFonts w:ascii="Times New Roman" w:hAnsi="Times New Roman" w:cs="Times New Roman"/>
          <w:sz w:val="24"/>
          <w:szCs w:val="24"/>
        </w:rPr>
        <w:t xml:space="preserve"> </w:t>
      </w:r>
      <w:r w:rsidR="006E46D3" w:rsidRPr="0044395E">
        <w:rPr>
          <w:rFonts w:ascii="Times New Roman" w:hAnsi="Times New Roman" w:cs="Times New Roman"/>
          <w:sz w:val="24"/>
          <w:szCs w:val="24"/>
        </w:rPr>
        <w:t xml:space="preserve">ir kituose pirkimo dokumentuose </w:t>
      </w:r>
      <w:r w:rsidRPr="0044395E">
        <w:rPr>
          <w:rFonts w:ascii="Times New Roman" w:hAnsi="Times New Roman" w:cs="Times New Roman"/>
          <w:sz w:val="24"/>
          <w:szCs w:val="24"/>
        </w:rPr>
        <w:t xml:space="preserve">nurodytas standartas, </w:t>
      </w:r>
      <w:r w:rsidRPr="0044395E">
        <w:rPr>
          <w:rFonts w:ascii="Times New Roman" w:hAnsi="Times New Roman" w:cs="Times New Roman"/>
          <w:color w:val="000000"/>
          <w:sz w:val="24"/>
          <w:szCs w:val="24"/>
        </w:rPr>
        <w:t xml:space="preserve">techninis liudijimas ar </w:t>
      </w:r>
      <w:r w:rsidR="00B508D6" w:rsidRPr="0044395E">
        <w:rPr>
          <w:rFonts w:ascii="Times New Roman" w:hAnsi="Times New Roman" w:cs="Times New Roman"/>
          <w:color w:val="000000"/>
          <w:sz w:val="24"/>
          <w:szCs w:val="24"/>
        </w:rPr>
        <w:t>bendrosios techninės specifikacijos</w:t>
      </w:r>
      <w:r w:rsidRPr="0044395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4395E">
        <w:rPr>
          <w:rFonts w:ascii="Times New Roman" w:hAnsi="Times New Roman" w:cs="Times New Roman"/>
          <w:sz w:val="24"/>
          <w:szCs w:val="24"/>
        </w:rPr>
        <w:t>turi būti laikoma, kad kiekviena tokia nuoroda yra pateikta su žodžiais „arba lygiavertis“.</w:t>
      </w:r>
      <w:r w:rsidR="00A87890" w:rsidRPr="0044395E">
        <w:rPr>
          <w:rFonts w:ascii="Times New Roman" w:hAnsi="Times New Roman" w:cs="Times New Roman"/>
          <w:sz w:val="24"/>
          <w:szCs w:val="24"/>
        </w:rPr>
        <w:t xml:space="preserve"> </w:t>
      </w:r>
    </w:p>
    <w:p w14:paraId="5178493E" w14:textId="0A0FDF3E" w:rsidR="00463319" w:rsidRPr="0044395E"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bCs/>
          <w:sz w:val="24"/>
          <w:szCs w:val="24"/>
        </w:rPr>
        <w:t>2.</w:t>
      </w:r>
      <w:r w:rsidR="00B672B7" w:rsidRPr="0044395E">
        <w:rPr>
          <w:rFonts w:ascii="Times New Roman" w:hAnsi="Times New Roman" w:cs="Times New Roman"/>
          <w:bCs/>
          <w:sz w:val="24"/>
          <w:szCs w:val="24"/>
        </w:rPr>
        <w:t>7</w:t>
      </w:r>
      <w:r w:rsidRPr="0044395E">
        <w:rPr>
          <w:rFonts w:ascii="Times New Roman" w:hAnsi="Times New Roman" w:cs="Times New Roman"/>
          <w:bCs/>
          <w:sz w:val="24"/>
          <w:szCs w:val="24"/>
        </w:rPr>
        <w:t>.</w:t>
      </w:r>
      <w:r w:rsidRPr="0044395E">
        <w:rPr>
          <w:rFonts w:ascii="Times New Roman" w:hAnsi="Times New Roman" w:cs="Times New Roman"/>
          <w:b/>
          <w:sz w:val="24"/>
          <w:szCs w:val="24"/>
        </w:rPr>
        <w:t xml:space="preserve"> </w:t>
      </w:r>
      <w:r w:rsidR="00C13B41" w:rsidRPr="0044395E">
        <w:rPr>
          <w:rFonts w:ascii="Times New Roman" w:hAnsi="Times New Roman" w:cs="Times New Roman"/>
          <w:color w:val="000000"/>
          <w:kern w:val="0"/>
          <w:sz w:val="24"/>
          <w:szCs w:val="24"/>
        </w:rPr>
        <w:t xml:space="preserve">Pirkimas neatliekamas naudojantis centralizuotų pirkimų katalogu, nes pirkimo objekto kataloge nėra.  </w:t>
      </w:r>
    </w:p>
    <w:p w14:paraId="6F5900BC" w14:textId="78BC7713" w:rsidR="00C05B12" w:rsidRPr="0044395E" w:rsidRDefault="00463319" w:rsidP="00B672B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2.</w:t>
      </w:r>
      <w:r w:rsidR="00B672B7"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 Tiekėjo įsipareigojimų įvykdymo vieta –</w:t>
      </w:r>
      <w:r w:rsidR="009C5F93" w:rsidRPr="0044395E">
        <w:rPr>
          <w:rFonts w:ascii="Times New Roman" w:hAnsi="Times New Roman" w:cs="Times New Roman"/>
          <w:color w:val="000000"/>
          <w:kern w:val="0"/>
          <w:sz w:val="24"/>
          <w:szCs w:val="24"/>
        </w:rPr>
        <w:t xml:space="preserve"> </w:t>
      </w:r>
      <w:r w:rsidR="00B672B7" w:rsidRPr="0044395E">
        <w:rPr>
          <w:rFonts w:ascii="Times New Roman" w:eastAsia="Calibri" w:hAnsi="Times New Roman" w:cs="Times New Roman"/>
          <w:color w:val="000000"/>
          <w:kern w:val="0"/>
          <w:sz w:val="24"/>
          <w:szCs w:val="24"/>
          <w14:ligatures w14:val="none"/>
        </w:rPr>
        <w:t>Šiaulių kultūros centras, Aušros al. 31, Šiauliai ir Šiaulių kultūros centro galerija „Laiptai“, Žemaitės g. 83, Šiauliai</w:t>
      </w:r>
      <w:r w:rsidRPr="0044395E">
        <w:rPr>
          <w:rFonts w:ascii="Times New Roman" w:hAnsi="Times New Roman" w:cs="Times New Roman"/>
          <w:color w:val="000000"/>
          <w:kern w:val="0"/>
          <w:sz w:val="24"/>
          <w:szCs w:val="24"/>
        </w:rPr>
        <w:t>.</w:t>
      </w:r>
      <w:r w:rsidR="00574077" w:rsidRPr="0044395E">
        <w:rPr>
          <w:rFonts w:ascii="Times New Roman" w:hAnsi="Times New Roman" w:cs="Times New Roman"/>
          <w:color w:val="000000"/>
          <w:kern w:val="0"/>
          <w:sz w:val="24"/>
          <w:szCs w:val="24"/>
        </w:rPr>
        <w:t xml:space="preserve"> </w:t>
      </w:r>
    </w:p>
    <w:p w14:paraId="7BB6B9B5" w14:textId="77777777" w:rsidR="002A25D6" w:rsidRPr="0044395E"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44395E">
        <w:rPr>
          <w:rFonts w:ascii="Arial" w:hAnsi="Arial" w:cs="Arial"/>
          <w:color w:val="000000"/>
          <w:kern w:val="0"/>
          <w:sz w:val="24"/>
          <w:szCs w:val="24"/>
        </w:rPr>
        <w:tab/>
      </w:r>
    </w:p>
    <w:p w14:paraId="2BFF4E10" w14:textId="2821B2F9" w:rsidR="002A25D6" w:rsidRPr="0044395E"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44395E">
        <w:rPr>
          <w:rFonts w:ascii="Times New Roman" w:hAnsi="Times New Roman" w:cs="Times New Roman"/>
          <w:b/>
          <w:bCs/>
          <w:color w:val="000000"/>
          <w:kern w:val="0"/>
          <w:sz w:val="24"/>
          <w:szCs w:val="24"/>
        </w:rPr>
        <w:t>3. TIEKĖJŲ PAŠALINIMO PAGRINDAI</w:t>
      </w:r>
      <w:r w:rsidR="00463319" w:rsidRPr="0044395E">
        <w:rPr>
          <w:rFonts w:ascii="Times New Roman" w:hAnsi="Times New Roman" w:cs="Times New Roman"/>
          <w:b/>
          <w:bCs/>
          <w:color w:val="000000"/>
          <w:kern w:val="0"/>
          <w:sz w:val="24"/>
          <w:szCs w:val="24"/>
        </w:rPr>
        <w:t>, KVALIFIKACIJOS IR KITI</w:t>
      </w:r>
      <w:r w:rsidRPr="0044395E">
        <w:rPr>
          <w:rFonts w:ascii="Times New Roman" w:hAnsi="Times New Roman" w:cs="Times New Roman"/>
          <w:b/>
          <w:bCs/>
          <w:color w:val="000000"/>
          <w:kern w:val="0"/>
          <w:sz w:val="24"/>
          <w:szCs w:val="24"/>
        </w:rPr>
        <w:t xml:space="preserve"> REIKALA</w:t>
      </w:r>
      <w:r w:rsidR="00463319" w:rsidRPr="0044395E">
        <w:rPr>
          <w:rFonts w:ascii="Times New Roman" w:hAnsi="Times New Roman" w:cs="Times New Roman"/>
          <w:b/>
          <w:bCs/>
          <w:color w:val="000000"/>
          <w:kern w:val="0"/>
          <w:sz w:val="24"/>
          <w:szCs w:val="24"/>
        </w:rPr>
        <w:t>VIMAI</w:t>
      </w:r>
    </w:p>
    <w:p w14:paraId="7C6298A5" w14:textId="77777777" w:rsidR="002A25D6" w:rsidRPr="0044395E"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44395E">
        <w:rPr>
          <w:rFonts w:ascii="Arial" w:hAnsi="Arial" w:cs="Arial"/>
          <w:color w:val="000000"/>
          <w:kern w:val="0"/>
          <w:sz w:val="24"/>
          <w:szCs w:val="24"/>
        </w:rPr>
        <w:tab/>
      </w:r>
    </w:p>
    <w:p w14:paraId="076E3DB9" w14:textId="3D6C52EC" w:rsidR="00574077" w:rsidRPr="0044395E"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44395E">
        <w:rPr>
          <w:rFonts w:ascii="Times New Roman" w:hAnsi="Times New Roman" w:cs="Times New Roman"/>
          <w:color w:val="000000"/>
          <w:kern w:val="0"/>
          <w:sz w:val="24"/>
          <w:szCs w:val="24"/>
        </w:rPr>
        <w:t xml:space="preserve">3.1. </w:t>
      </w:r>
      <w:r w:rsidR="008202E0" w:rsidRPr="0044395E">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B672B7" w:rsidRPr="0044395E">
        <w:rPr>
          <w:rFonts w:ascii="Times New Roman" w:hAnsi="Times New Roman" w:cs="Times New Roman"/>
          <w:color w:val="4472C4" w:themeColor="accent1"/>
          <w:kern w:val="0"/>
          <w:sz w:val="24"/>
          <w:szCs w:val="24"/>
          <w:u w:val="single"/>
        </w:rPr>
        <w:t>7</w:t>
      </w:r>
      <w:r w:rsidR="008202E0" w:rsidRPr="0044395E">
        <w:rPr>
          <w:rFonts w:ascii="Times New Roman" w:hAnsi="Times New Roman" w:cs="Times New Roman"/>
          <w:color w:val="4472C4" w:themeColor="accent1"/>
          <w:kern w:val="0"/>
          <w:sz w:val="24"/>
          <w:szCs w:val="24"/>
          <w:u w:val="single"/>
        </w:rPr>
        <w:t xml:space="preserve"> priede „Pašalinimo pagrindai</w:t>
      </w:r>
      <w:r w:rsidR="008202E0" w:rsidRPr="0044395E">
        <w:rPr>
          <w:rFonts w:ascii="Times New Roman" w:hAnsi="Times New Roman" w:cs="Times New Roman"/>
          <w:color w:val="000000"/>
          <w:kern w:val="0"/>
          <w:sz w:val="24"/>
          <w:szCs w:val="24"/>
        </w:rPr>
        <w:t>“ nebuvimą. Tiekėjas ir ūkio subjektai, kurių pajėgumais rem</w:t>
      </w:r>
      <w:r w:rsidR="008202E0" w:rsidRPr="0044395E">
        <w:rPr>
          <w:rFonts w:ascii="Times New Roman" w:hAnsi="Times New Roman" w:cs="Times New Roman"/>
          <w:kern w:val="0"/>
          <w:sz w:val="24"/>
          <w:szCs w:val="24"/>
        </w:rPr>
        <w:t xml:space="preserve">iasi tiekėjas pagrįsdamas atitikimą pirkimo sąlygose nurodytiems kvalifikaciniams reikalavimams, </w:t>
      </w:r>
      <w:r w:rsidR="008202E0" w:rsidRPr="0044395E">
        <w:rPr>
          <w:rFonts w:ascii="Times New Roman" w:hAnsi="Times New Roman" w:cs="Times New Roman"/>
          <w:color w:val="000000"/>
          <w:kern w:val="0"/>
          <w:sz w:val="24"/>
          <w:szCs w:val="24"/>
        </w:rPr>
        <w:t xml:space="preserve">kartu su pasiūlymu turi pateikti užpildytą pirkimo </w:t>
      </w:r>
      <w:r w:rsidR="008202E0" w:rsidRPr="0044395E">
        <w:rPr>
          <w:rFonts w:ascii="Times New Roman" w:hAnsi="Times New Roman" w:cs="Times New Roman"/>
          <w:kern w:val="0"/>
          <w:sz w:val="24"/>
          <w:szCs w:val="24"/>
        </w:rPr>
        <w:t>sąlygų</w:t>
      </w:r>
      <w:r w:rsidR="008202E0" w:rsidRPr="0044395E">
        <w:rPr>
          <w:rFonts w:ascii="Times New Roman" w:hAnsi="Times New Roman" w:cs="Times New Roman"/>
          <w:color w:val="4472C4" w:themeColor="accent1"/>
          <w:kern w:val="0"/>
          <w:sz w:val="24"/>
          <w:szCs w:val="24"/>
          <w:u w:val="single"/>
        </w:rPr>
        <w:t xml:space="preserve"> </w:t>
      </w:r>
      <w:r w:rsidR="00B672B7" w:rsidRPr="0044395E">
        <w:rPr>
          <w:rFonts w:ascii="Times New Roman" w:hAnsi="Times New Roman" w:cs="Times New Roman"/>
          <w:color w:val="4472C4" w:themeColor="accent1"/>
          <w:kern w:val="0"/>
          <w:sz w:val="24"/>
          <w:szCs w:val="24"/>
          <w:u w:val="single"/>
        </w:rPr>
        <w:t>6</w:t>
      </w:r>
      <w:r w:rsidR="008202E0" w:rsidRPr="0044395E">
        <w:rPr>
          <w:rFonts w:ascii="Times New Roman" w:hAnsi="Times New Roman" w:cs="Times New Roman"/>
          <w:color w:val="4472C4" w:themeColor="accent1"/>
          <w:kern w:val="0"/>
          <w:sz w:val="24"/>
          <w:szCs w:val="24"/>
          <w:u w:val="single"/>
        </w:rPr>
        <w:t xml:space="preserve"> priedą „Europos bendrasis viešųjų pirkimų dokumentas (EBVPD)“</w:t>
      </w:r>
      <w:r w:rsidR="008202E0" w:rsidRPr="0044395E">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008202E0" w:rsidRPr="0044395E">
          <w:rPr>
            <w:rStyle w:val="Hipersaitas"/>
            <w:rFonts w:ascii="Times New Roman" w:hAnsi="Times New Roman" w:cs="Times New Roman"/>
            <w:color w:val="4472C4" w:themeColor="accent1"/>
            <w:kern w:val="0"/>
            <w:sz w:val="24"/>
            <w:szCs w:val="24"/>
          </w:rPr>
          <w:t>https://ebvpd.eviesiejipirkimai.lt/espd-web/</w:t>
        </w:r>
      </w:hyperlink>
      <w:r w:rsidR="008202E0" w:rsidRPr="0044395E">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8202E0" w:rsidRPr="0044395E">
        <w:rPr>
          <w:rFonts w:ascii="Arial" w:hAnsi="Arial" w:cs="Arial"/>
          <w:color w:val="000000"/>
          <w:kern w:val="0"/>
          <w:sz w:val="24"/>
          <w:szCs w:val="24"/>
        </w:rPr>
        <w:tab/>
      </w:r>
    </w:p>
    <w:p w14:paraId="25C4D7AA" w14:textId="036481B8" w:rsidR="00603C9E" w:rsidRPr="0044395E"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44395E">
        <w:rPr>
          <w:rFonts w:ascii="Times New Roman" w:hAnsi="Times New Roman" w:cs="Times New Roman"/>
          <w:color w:val="000000"/>
          <w:kern w:val="0"/>
          <w:sz w:val="24"/>
          <w:szCs w:val="24"/>
        </w:rPr>
        <w:t>Certis</w:t>
      </w:r>
      <w:proofErr w:type="spellEnd"/>
      <w:r w:rsidRPr="0044395E">
        <w:rPr>
          <w:rFonts w:ascii="Times New Roman" w:hAnsi="Times New Roman" w:cs="Times New Roman"/>
          <w:color w:val="000000"/>
          <w:kern w:val="0"/>
          <w:sz w:val="24"/>
          <w:szCs w:val="24"/>
        </w:rPr>
        <w:t>“. Lentelės (</w:t>
      </w:r>
      <w:r w:rsidRPr="0044395E">
        <w:rPr>
          <w:rFonts w:ascii="Times New Roman" w:hAnsi="Times New Roman" w:cs="Times New Roman"/>
          <w:color w:val="4472C4" w:themeColor="accent1"/>
          <w:kern w:val="0"/>
          <w:sz w:val="24"/>
          <w:szCs w:val="24"/>
          <w:u w:val="single"/>
        </w:rPr>
        <w:t xml:space="preserve">pirkimo sąlygų </w:t>
      </w:r>
      <w:r w:rsidR="00B672B7" w:rsidRPr="0044395E">
        <w:rPr>
          <w:rFonts w:ascii="Times New Roman" w:hAnsi="Times New Roman" w:cs="Times New Roman"/>
          <w:color w:val="4472C4" w:themeColor="accent1"/>
          <w:kern w:val="0"/>
          <w:sz w:val="24"/>
          <w:szCs w:val="24"/>
          <w:u w:val="single"/>
        </w:rPr>
        <w:t>7</w:t>
      </w:r>
      <w:r w:rsidRPr="0044395E">
        <w:rPr>
          <w:rFonts w:ascii="Times New Roman" w:hAnsi="Times New Roman" w:cs="Times New Roman"/>
          <w:color w:val="4472C4" w:themeColor="accent1"/>
          <w:kern w:val="0"/>
          <w:sz w:val="24"/>
          <w:szCs w:val="24"/>
          <w:u w:val="single"/>
        </w:rPr>
        <w:t xml:space="preserve"> priedas „Pašalinimo pagrindai“</w:t>
      </w:r>
      <w:r w:rsidRPr="0044395E">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44395E">
        <w:rPr>
          <w:rFonts w:ascii="Times New Roman" w:hAnsi="Times New Roman" w:cs="Times New Roman"/>
          <w:color w:val="000000"/>
          <w:kern w:val="0"/>
          <w:sz w:val="24"/>
          <w:szCs w:val="24"/>
        </w:rPr>
        <w:t>Certis</w:t>
      </w:r>
      <w:proofErr w:type="spellEnd"/>
      <w:r w:rsidRPr="0044395E">
        <w:rPr>
          <w:rFonts w:ascii="Times New Roman" w:hAnsi="Times New Roman" w:cs="Times New Roman"/>
          <w:color w:val="000000"/>
          <w:kern w:val="0"/>
          <w:sz w:val="24"/>
          <w:szCs w:val="24"/>
        </w:rPr>
        <w:t xml:space="preserve">“, adresu </w:t>
      </w:r>
      <w:hyperlink r:id="rId11" w:history="1">
        <w:r w:rsidRPr="0044395E">
          <w:rPr>
            <w:rStyle w:val="Hipersaitas"/>
            <w:rFonts w:ascii="Times New Roman" w:hAnsi="Times New Roman" w:cs="Times New Roman"/>
            <w:kern w:val="0"/>
            <w:sz w:val="24"/>
            <w:szCs w:val="24"/>
          </w:rPr>
          <w:t>https://ec.europa.eu/tools/ecertis/</w:t>
        </w:r>
      </w:hyperlink>
      <w:r w:rsidRPr="0044395E">
        <w:rPr>
          <w:rFonts w:ascii="Times New Roman" w:hAnsi="Times New Roman" w:cs="Times New Roman"/>
          <w:color w:val="000000"/>
          <w:kern w:val="0"/>
          <w:sz w:val="24"/>
          <w:szCs w:val="24"/>
        </w:rPr>
        <w:t xml:space="preserve">. </w:t>
      </w:r>
    </w:p>
    <w:p w14:paraId="0B9257D2" w14:textId="77777777" w:rsidR="00603C9E" w:rsidRPr="0044395E" w:rsidRDefault="00603C9E" w:rsidP="00603C9E">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44395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083FDC93" w14:textId="77777777" w:rsidR="00603C9E" w:rsidRPr="0044395E"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FD993E" w14:textId="0D4AE93A" w:rsidR="00603C9E" w:rsidRPr="0044395E"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44395E">
        <w:rPr>
          <w:rFonts w:ascii="Times New Roman" w:hAnsi="Times New Roman" w:cs="Times New Roman"/>
          <w:color w:val="4472C4" w:themeColor="accent1"/>
          <w:kern w:val="0"/>
          <w:sz w:val="24"/>
          <w:szCs w:val="24"/>
          <w:u w:val="single"/>
        </w:rPr>
        <w:t xml:space="preserve">pirkimo sąlygų </w:t>
      </w:r>
      <w:r w:rsidR="00B672B7" w:rsidRPr="0044395E">
        <w:rPr>
          <w:rFonts w:ascii="Times New Roman" w:hAnsi="Times New Roman" w:cs="Times New Roman"/>
          <w:color w:val="4472C4" w:themeColor="accent1"/>
          <w:kern w:val="0"/>
          <w:sz w:val="24"/>
          <w:szCs w:val="24"/>
          <w:u w:val="single"/>
        </w:rPr>
        <w:t>7</w:t>
      </w:r>
      <w:r w:rsidRPr="0044395E">
        <w:rPr>
          <w:rFonts w:ascii="Times New Roman" w:hAnsi="Times New Roman" w:cs="Times New Roman"/>
          <w:color w:val="4472C4" w:themeColor="accent1"/>
          <w:kern w:val="0"/>
          <w:sz w:val="24"/>
          <w:szCs w:val="24"/>
          <w:u w:val="single"/>
        </w:rPr>
        <w:t xml:space="preserve"> priedo „Pašalinimo pagrindai“</w:t>
      </w:r>
      <w:r w:rsidRPr="0044395E">
        <w:rPr>
          <w:rFonts w:ascii="Times New Roman" w:hAnsi="Times New Roman" w:cs="Times New Roman"/>
          <w:color w:val="4472C4" w:themeColor="accent1"/>
          <w:kern w:val="0"/>
          <w:sz w:val="24"/>
          <w:szCs w:val="24"/>
        </w:rPr>
        <w:t xml:space="preserve"> </w:t>
      </w:r>
      <w:r w:rsidRPr="0044395E">
        <w:rPr>
          <w:rFonts w:ascii="Times New Roman" w:hAnsi="Times New Roman" w:cs="Times New Roman"/>
          <w:color w:val="000000"/>
          <w:kern w:val="0"/>
          <w:sz w:val="24"/>
          <w:szCs w:val="24"/>
        </w:rPr>
        <w:t>lentelės eilutėje).</w:t>
      </w:r>
    </w:p>
    <w:p w14:paraId="34C2C8C1" w14:textId="0E02F29A" w:rsidR="00574077" w:rsidRPr="0044395E"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3.1.</w:t>
      </w:r>
      <w:r w:rsidR="00603C9E" w:rsidRPr="0044395E">
        <w:rPr>
          <w:rFonts w:ascii="Times New Roman" w:hAnsi="Times New Roman" w:cs="Times New Roman"/>
          <w:color w:val="000000"/>
          <w:kern w:val="0"/>
          <w:sz w:val="24"/>
          <w:szCs w:val="24"/>
        </w:rPr>
        <w:t>3</w:t>
      </w:r>
      <w:r w:rsidRPr="0044395E">
        <w:rPr>
          <w:rFonts w:ascii="Times New Roman" w:hAnsi="Times New Roman" w:cs="Times New Roman"/>
          <w:color w:val="000000"/>
          <w:kern w:val="0"/>
          <w:sz w:val="24"/>
          <w:szCs w:val="24"/>
        </w:rPr>
        <w:t xml:space="preserve">.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w:t>
      </w:r>
      <w:r w:rsidRPr="0044395E">
        <w:rPr>
          <w:rFonts w:ascii="Times New Roman" w:hAnsi="Times New Roman" w:cs="Times New Roman"/>
          <w:color w:val="000000"/>
          <w:kern w:val="0"/>
          <w:sz w:val="24"/>
          <w:szCs w:val="24"/>
        </w:rPr>
        <w:lastRenderedPageBreak/>
        <w:t>pagrindų nebuvimą tik tuo atveju, jeigu tai būtina siekiant užtikrinti tinkamą pirkimo procedūros atlikimą.</w:t>
      </w:r>
      <w:r w:rsidRPr="0044395E">
        <w:rPr>
          <w:rFonts w:ascii="Times New Roman" w:hAnsi="Times New Roman" w:cs="Times New Roman"/>
          <w:color w:val="000000"/>
          <w:kern w:val="0"/>
          <w:sz w:val="24"/>
          <w:szCs w:val="24"/>
        </w:rPr>
        <w:tab/>
      </w:r>
    </w:p>
    <w:p w14:paraId="2F9C7153" w14:textId="0207C941" w:rsidR="00574077" w:rsidRPr="0044395E"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3.1.</w:t>
      </w:r>
      <w:r w:rsidR="00603C9E" w:rsidRPr="0044395E">
        <w:rPr>
          <w:rFonts w:ascii="Times New Roman" w:hAnsi="Times New Roman" w:cs="Times New Roman"/>
          <w:color w:val="000000"/>
          <w:kern w:val="0"/>
          <w:sz w:val="24"/>
          <w:szCs w:val="24"/>
        </w:rPr>
        <w:t>4</w:t>
      </w:r>
      <w:r w:rsidRPr="0044395E">
        <w:rPr>
          <w:rFonts w:ascii="Times New Roman" w:hAnsi="Times New Roman" w:cs="Times New Roman"/>
          <w:color w:val="000000"/>
          <w:kern w:val="0"/>
          <w:sz w:val="24"/>
          <w:szCs w:val="24"/>
        </w:rPr>
        <w:t>. Perkančioji organizacija netikrina subtiekėjų, kurių pajėgumais tiekėjas nesiremia, pašalinimo pagrindų.</w:t>
      </w:r>
      <w:r w:rsidRPr="0044395E">
        <w:rPr>
          <w:rFonts w:ascii="Times New Roman" w:hAnsi="Times New Roman" w:cs="Times New Roman"/>
          <w:color w:val="000000"/>
          <w:kern w:val="0"/>
          <w:sz w:val="24"/>
          <w:szCs w:val="24"/>
        </w:rPr>
        <w:tab/>
      </w:r>
    </w:p>
    <w:p w14:paraId="1FB4557F" w14:textId="32F9D884" w:rsidR="00574077" w:rsidRPr="0044395E"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44395E">
        <w:rPr>
          <w:rFonts w:ascii="Times New Roman" w:hAnsi="Times New Roman" w:cs="Times New Roman"/>
          <w:color w:val="000000"/>
          <w:kern w:val="0"/>
          <w:sz w:val="24"/>
          <w:szCs w:val="24"/>
        </w:rPr>
        <w:t>3.1.</w:t>
      </w:r>
      <w:r w:rsidR="00603C9E" w:rsidRPr="0044395E">
        <w:rPr>
          <w:rFonts w:ascii="Times New Roman" w:hAnsi="Times New Roman" w:cs="Times New Roman"/>
          <w:color w:val="000000"/>
          <w:kern w:val="0"/>
          <w:sz w:val="24"/>
          <w:szCs w:val="24"/>
        </w:rPr>
        <w:t>5</w:t>
      </w:r>
      <w:r w:rsidRPr="0044395E">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B672B7" w:rsidRPr="0044395E">
        <w:rPr>
          <w:rFonts w:ascii="Times New Roman" w:hAnsi="Times New Roman" w:cs="Times New Roman"/>
          <w:color w:val="4472C4" w:themeColor="accent1"/>
          <w:kern w:val="0"/>
          <w:sz w:val="24"/>
          <w:szCs w:val="24"/>
          <w:u w:val="single"/>
        </w:rPr>
        <w:t>7</w:t>
      </w:r>
      <w:r w:rsidRPr="0044395E">
        <w:rPr>
          <w:rFonts w:ascii="Times New Roman" w:hAnsi="Times New Roman" w:cs="Times New Roman"/>
          <w:color w:val="4472C4" w:themeColor="accent1"/>
          <w:kern w:val="0"/>
          <w:sz w:val="24"/>
          <w:szCs w:val="24"/>
          <w:u w:val="single"/>
        </w:rPr>
        <w:t xml:space="preserve"> priede „</w:t>
      </w:r>
      <w:r w:rsidR="002332E0" w:rsidRPr="0044395E">
        <w:rPr>
          <w:rFonts w:ascii="Times New Roman" w:hAnsi="Times New Roman" w:cs="Times New Roman"/>
          <w:color w:val="4472C4" w:themeColor="accent1"/>
          <w:kern w:val="0"/>
          <w:sz w:val="24"/>
          <w:szCs w:val="24"/>
          <w:u w:val="single"/>
        </w:rPr>
        <w:t>Pašalinimo pagrindai</w:t>
      </w:r>
      <w:r w:rsidRPr="0044395E">
        <w:rPr>
          <w:rFonts w:ascii="Times New Roman" w:hAnsi="Times New Roman" w:cs="Times New Roman"/>
          <w:color w:val="000000"/>
          <w:kern w:val="0"/>
          <w:sz w:val="24"/>
          <w:szCs w:val="24"/>
        </w:rPr>
        <w:t>“ nustatytų tiekėjo pašalinimo pagrindų.</w:t>
      </w:r>
    </w:p>
    <w:p w14:paraId="6440A288" w14:textId="6F57E062" w:rsidR="00574077" w:rsidRPr="0044395E"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3.1.</w:t>
      </w:r>
      <w:r w:rsidR="00603C9E" w:rsidRPr="0044395E">
        <w:rPr>
          <w:rFonts w:ascii="Times New Roman" w:hAnsi="Times New Roman" w:cs="Times New Roman"/>
          <w:color w:val="000000"/>
          <w:kern w:val="0"/>
          <w:sz w:val="24"/>
          <w:szCs w:val="24"/>
        </w:rPr>
        <w:t>6</w:t>
      </w:r>
      <w:r w:rsidRPr="0044395E">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B672B7" w:rsidRPr="0044395E">
        <w:rPr>
          <w:rFonts w:ascii="Times New Roman" w:hAnsi="Times New Roman" w:cs="Times New Roman"/>
          <w:color w:val="4472C4" w:themeColor="accent1"/>
          <w:kern w:val="0"/>
          <w:sz w:val="24"/>
          <w:szCs w:val="24"/>
          <w:u w:val="single"/>
        </w:rPr>
        <w:t>7</w:t>
      </w:r>
      <w:r w:rsidRPr="0044395E">
        <w:rPr>
          <w:rFonts w:ascii="Times New Roman" w:hAnsi="Times New Roman" w:cs="Times New Roman"/>
          <w:color w:val="4472C4" w:themeColor="accent1"/>
          <w:kern w:val="0"/>
          <w:sz w:val="24"/>
          <w:szCs w:val="24"/>
          <w:u w:val="single"/>
        </w:rPr>
        <w:t xml:space="preserve"> priede „</w:t>
      </w:r>
      <w:r w:rsidR="002332E0" w:rsidRPr="0044395E">
        <w:rPr>
          <w:rFonts w:ascii="Times New Roman" w:hAnsi="Times New Roman" w:cs="Times New Roman"/>
          <w:color w:val="4472C4" w:themeColor="accent1"/>
          <w:kern w:val="0"/>
          <w:sz w:val="24"/>
          <w:szCs w:val="24"/>
          <w:u w:val="single"/>
        </w:rPr>
        <w:t>Pašalinimo pagrindai</w:t>
      </w:r>
      <w:r w:rsidRPr="0044395E">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320D1A82" w14:textId="6C1D7762" w:rsidR="00574077" w:rsidRPr="0044395E"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44395E">
        <w:rPr>
          <w:rFonts w:ascii="Times New Roman" w:hAnsi="Times New Roman" w:cs="Times New Roman"/>
          <w:color w:val="000000"/>
          <w:kern w:val="0"/>
          <w:sz w:val="24"/>
          <w:szCs w:val="24"/>
        </w:rPr>
        <w:t>3.1.</w:t>
      </w:r>
      <w:r w:rsidR="00246679" w:rsidRPr="0044395E">
        <w:rPr>
          <w:rFonts w:ascii="Times New Roman" w:hAnsi="Times New Roman" w:cs="Times New Roman"/>
          <w:color w:val="000000"/>
          <w:kern w:val="0"/>
          <w:sz w:val="24"/>
          <w:szCs w:val="24"/>
        </w:rPr>
        <w:t>7</w:t>
      </w:r>
      <w:r w:rsidRPr="0044395E">
        <w:rPr>
          <w:rFonts w:ascii="Times New Roman" w:hAnsi="Times New Roman" w:cs="Times New Roman"/>
          <w:color w:val="000000"/>
          <w:kern w:val="0"/>
          <w:sz w:val="24"/>
          <w:szCs w:val="24"/>
        </w:rPr>
        <w:t xml:space="preserve">. </w:t>
      </w:r>
      <w:bookmarkEnd w:id="2"/>
      <w:r w:rsidR="002332E0" w:rsidRPr="0044395E">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25129F83" w14:textId="77777777" w:rsidR="002332E0" w:rsidRPr="0044395E" w:rsidRDefault="00574077"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3.1.</w:t>
      </w:r>
      <w:r w:rsidR="00246679"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 xml:space="preserve">. </w:t>
      </w:r>
      <w:bookmarkStart w:id="3" w:name="_Hlk220926903"/>
      <w:r w:rsidR="002332E0" w:rsidRPr="0044395E">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567E29D3" w14:textId="77777777" w:rsidR="002332E0" w:rsidRPr="0044395E" w:rsidRDefault="002332E0"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part_62e450f091c6405e86a17da51a6effaa"/>
      <w:bookmarkEnd w:id="4"/>
      <w:r w:rsidRPr="0044395E">
        <w:rPr>
          <w:rFonts w:ascii="Times New Roman" w:hAnsi="Times New Roman" w:cs="Times New Roman"/>
          <w:color w:val="000000"/>
          <w:kern w:val="0"/>
          <w:sz w:val="24"/>
          <w:szCs w:val="24"/>
        </w:rPr>
        <w:t>1) priesaikos deklaracija;</w:t>
      </w:r>
    </w:p>
    <w:p w14:paraId="3BBEB2B0" w14:textId="4EB0336A" w:rsidR="00574077" w:rsidRPr="0044395E" w:rsidRDefault="002332E0"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5" w:name="part_f581d955d99e47bf9efffe3047bda9be"/>
      <w:bookmarkEnd w:id="5"/>
      <w:r w:rsidRPr="0044395E">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44395E">
        <w:rPr>
          <w:rFonts w:ascii="Times New Roman" w:hAnsi="Times New Roman" w:cs="Times New Roman"/>
          <w:color w:val="000000"/>
          <w:kern w:val="0"/>
          <w:sz w:val="24"/>
          <w:szCs w:val="24"/>
        </w:rPr>
        <w:tab/>
      </w:r>
      <w:bookmarkEnd w:id="3"/>
      <w:r w:rsidR="00574077" w:rsidRPr="0044395E">
        <w:rPr>
          <w:rFonts w:ascii="Times New Roman" w:hAnsi="Times New Roman" w:cs="Times New Roman"/>
          <w:color w:val="000000"/>
          <w:kern w:val="0"/>
          <w:sz w:val="24"/>
          <w:szCs w:val="24"/>
        </w:rPr>
        <w:tab/>
      </w:r>
    </w:p>
    <w:p w14:paraId="1DD9CC07" w14:textId="7A377EBD" w:rsidR="00574077" w:rsidRPr="0044395E"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3.1.</w:t>
      </w:r>
      <w:r w:rsidR="00246679" w:rsidRPr="0044395E">
        <w:rPr>
          <w:rFonts w:ascii="Times New Roman" w:hAnsi="Times New Roman" w:cs="Times New Roman"/>
          <w:color w:val="000000"/>
          <w:kern w:val="0"/>
          <w:sz w:val="24"/>
          <w:szCs w:val="24"/>
        </w:rPr>
        <w:t>9</w:t>
      </w:r>
      <w:r w:rsidRPr="0044395E">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44395E">
        <w:rPr>
          <w:rFonts w:ascii="Times New Roman" w:hAnsi="Times New Roman" w:cs="Times New Roman"/>
          <w:color w:val="000000"/>
          <w:kern w:val="0"/>
          <w:sz w:val="24"/>
          <w:szCs w:val="24"/>
        </w:rPr>
        <w:t>Apostille</w:t>
      </w:r>
      <w:proofErr w:type="spellEnd"/>
      <w:r w:rsidRPr="0044395E">
        <w:rPr>
          <w:rFonts w:ascii="Times New Roman" w:hAnsi="Times New Roman" w:cs="Times New Roman"/>
          <w:color w:val="000000"/>
          <w:kern w:val="0"/>
          <w:sz w:val="24"/>
          <w:szCs w:val="24"/>
        </w:rPr>
        <w:t xml:space="preserve"> pirkimo sąlygų </w:t>
      </w:r>
      <w:r w:rsidR="00B672B7" w:rsidRPr="0044395E">
        <w:rPr>
          <w:rFonts w:ascii="Times New Roman" w:hAnsi="Times New Roman" w:cs="Times New Roman"/>
          <w:color w:val="4472C4" w:themeColor="accent1"/>
          <w:kern w:val="0"/>
          <w:sz w:val="24"/>
          <w:szCs w:val="24"/>
          <w:u w:val="single"/>
        </w:rPr>
        <w:t>7</w:t>
      </w:r>
      <w:r w:rsidRPr="0044395E">
        <w:rPr>
          <w:rFonts w:ascii="Times New Roman" w:hAnsi="Times New Roman" w:cs="Times New Roman"/>
          <w:color w:val="4472C4" w:themeColor="accent1"/>
          <w:kern w:val="0"/>
          <w:sz w:val="24"/>
          <w:szCs w:val="24"/>
          <w:u w:val="single"/>
        </w:rPr>
        <w:t xml:space="preserve"> priede „Pašalinimo pagrindai“</w:t>
      </w:r>
      <w:r w:rsidRPr="0044395E">
        <w:rPr>
          <w:rFonts w:ascii="Times New Roman" w:hAnsi="Times New Roman" w:cs="Times New Roman"/>
          <w:color w:val="4472C4" w:themeColor="accent1"/>
          <w:kern w:val="0"/>
          <w:sz w:val="24"/>
          <w:szCs w:val="24"/>
        </w:rPr>
        <w:t xml:space="preserve"> </w:t>
      </w:r>
      <w:r w:rsidRPr="0044395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44395E">
        <w:rPr>
          <w:rFonts w:ascii="Times New Roman" w:hAnsi="Times New Roman" w:cs="Times New Roman"/>
          <w:color w:val="000000"/>
          <w:kern w:val="0"/>
          <w:sz w:val="24"/>
          <w:szCs w:val="24"/>
        </w:rPr>
        <w:t>Apostille</w:t>
      </w:r>
      <w:proofErr w:type="spellEnd"/>
      <w:r w:rsidRPr="0044395E">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4395E">
        <w:rPr>
          <w:rFonts w:ascii="Times New Roman" w:hAnsi="Times New Roman" w:cs="Times New Roman"/>
          <w:color w:val="000000"/>
          <w:kern w:val="0"/>
          <w:sz w:val="24"/>
          <w:szCs w:val="24"/>
        </w:rPr>
        <w:t>Apostille</w:t>
      </w:r>
      <w:proofErr w:type="spellEnd"/>
      <w:r w:rsidRPr="0044395E">
        <w:rPr>
          <w:rFonts w:ascii="Times New Roman" w:hAnsi="Times New Roman" w:cs="Times New Roman"/>
          <w:color w:val="000000"/>
          <w:kern w:val="0"/>
          <w:sz w:val="24"/>
          <w:szCs w:val="24"/>
        </w:rPr>
        <w:t>).</w:t>
      </w:r>
    </w:p>
    <w:p w14:paraId="1E5E7881" w14:textId="76F2F19B" w:rsidR="00C53F73" w:rsidRPr="0044395E" w:rsidRDefault="00C53F73" w:rsidP="00C53F73">
      <w:pPr>
        <w:autoSpaceDE w:val="0"/>
        <w:autoSpaceDN w:val="0"/>
        <w:adjustRightInd w:val="0"/>
        <w:spacing w:after="0" w:line="240" w:lineRule="auto"/>
        <w:ind w:firstLine="709"/>
        <w:jc w:val="both"/>
        <w:rPr>
          <w:rFonts w:ascii="Arial" w:hAnsi="Arial" w:cs="Arial"/>
          <w:color w:val="000000"/>
          <w:kern w:val="0"/>
          <w:sz w:val="24"/>
          <w:szCs w:val="24"/>
        </w:rPr>
      </w:pPr>
      <w:r w:rsidRPr="0044395E">
        <w:rPr>
          <w:rFonts w:ascii="Times New Roman" w:hAnsi="Times New Roman" w:cs="Times New Roman"/>
          <w:color w:val="000000"/>
          <w:kern w:val="0"/>
          <w:sz w:val="24"/>
          <w:szCs w:val="24"/>
        </w:rPr>
        <w:t xml:space="preserve">3.2. Tiekėjas, dalyvaujantis pirkime, turi atitikti pirkimo sąlygų </w:t>
      </w:r>
      <w:r w:rsidR="00B672B7" w:rsidRPr="0044395E">
        <w:rPr>
          <w:rFonts w:ascii="Times New Roman" w:hAnsi="Times New Roman" w:cs="Times New Roman"/>
          <w:color w:val="4472C4" w:themeColor="accent1"/>
          <w:kern w:val="0"/>
          <w:sz w:val="24"/>
          <w:szCs w:val="24"/>
          <w:u w:val="single"/>
        </w:rPr>
        <w:t>8</w:t>
      </w:r>
      <w:r w:rsidRPr="0044395E">
        <w:rPr>
          <w:rFonts w:ascii="Times New Roman" w:hAnsi="Times New Roman" w:cs="Times New Roman"/>
          <w:color w:val="4472C4" w:themeColor="accent1"/>
          <w:kern w:val="0"/>
          <w:sz w:val="24"/>
          <w:szCs w:val="24"/>
          <w:u w:val="single"/>
        </w:rPr>
        <w:t xml:space="preserve"> priede „Kvalifikacijos reikalavimai tiekėjui“</w:t>
      </w:r>
      <w:r w:rsidRPr="0044395E">
        <w:rPr>
          <w:rFonts w:ascii="Times New Roman" w:hAnsi="Times New Roman" w:cs="Times New Roman"/>
          <w:color w:val="4472C4" w:themeColor="accent1"/>
          <w:kern w:val="0"/>
          <w:sz w:val="24"/>
          <w:szCs w:val="24"/>
        </w:rPr>
        <w:t xml:space="preserve"> </w:t>
      </w:r>
      <w:r w:rsidRPr="0044395E">
        <w:rPr>
          <w:rFonts w:ascii="Times New Roman" w:hAnsi="Times New Roman" w:cs="Times New Roman"/>
          <w:color w:val="000000"/>
          <w:kern w:val="0"/>
          <w:sz w:val="24"/>
          <w:szCs w:val="24"/>
        </w:rPr>
        <w:t>nurodytus kvalifikacinius reikalavimus ir, jeigu taikytina</w:t>
      </w:r>
      <w:r w:rsidRPr="0044395E">
        <w:rPr>
          <w:rFonts w:ascii="Times New Roman" w:hAnsi="Times New Roman" w:cs="Times New Roman"/>
          <w:kern w:val="0"/>
          <w:sz w:val="24"/>
          <w:szCs w:val="24"/>
        </w:rPr>
        <w:t>, laikytis kokybės vadybos sistemos ir (arba) aplinkos apsaugos vadybos sistemos standartų</w:t>
      </w:r>
      <w:r w:rsidRPr="0044395E">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672B7" w:rsidRPr="0044395E">
        <w:rPr>
          <w:rFonts w:ascii="Times New Roman" w:hAnsi="Times New Roman" w:cs="Times New Roman"/>
          <w:color w:val="4472C4" w:themeColor="accent1"/>
          <w:kern w:val="0"/>
          <w:sz w:val="24"/>
          <w:szCs w:val="24"/>
          <w:u w:val="single"/>
        </w:rPr>
        <w:t>8</w:t>
      </w:r>
      <w:r w:rsidRPr="0044395E">
        <w:rPr>
          <w:rFonts w:ascii="Times New Roman" w:hAnsi="Times New Roman" w:cs="Times New Roman"/>
          <w:color w:val="4472C4" w:themeColor="accent1"/>
          <w:kern w:val="0"/>
          <w:sz w:val="24"/>
          <w:szCs w:val="24"/>
          <w:u w:val="single"/>
        </w:rPr>
        <w:t xml:space="preserve"> priede „Kvalifikacijos reikalavimai tiekėjui“</w:t>
      </w:r>
      <w:r w:rsidRPr="0044395E">
        <w:rPr>
          <w:rFonts w:ascii="Times New Roman" w:hAnsi="Times New Roman" w:cs="Times New Roman"/>
          <w:color w:val="4472C4" w:themeColor="accent1"/>
          <w:kern w:val="0"/>
          <w:sz w:val="24"/>
          <w:szCs w:val="24"/>
        </w:rPr>
        <w:t xml:space="preserve"> </w:t>
      </w:r>
      <w:r w:rsidRPr="0044395E">
        <w:rPr>
          <w:rFonts w:ascii="Times New Roman" w:hAnsi="Times New Roman" w:cs="Times New Roman"/>
          <w:color w:val="000000"/>
          <w:kern w:val="0"/>
          <w:sz w:val="24"/>
          <w:szCs w:val="24"/>
        </w:rPr>
        <w:t>nurodytus kvalifikaciją pagrindžiančius dokumentus, laikantis šių reikalavimų:</w:t>
      </w:r>
      <w:r w:rsidRPr="0044395E">
        <w:rPr>
          <w:rFonts w:ascii="Arial" w:hAnsi="Arial" w:cs="Arial"/>
          <w:color w:val="000000"/>
          <w:kern w:val="0"/>
          <w:sz w:val="24"/>
          <w:szCs w:val="24"/>
        </w:rPr>
        <w:tab/>
      </w:r>
    </w:p>
    <w:p w14:paraId="2941A416" w14:textId="77777777" w:rsidR="00C53F73" w:rsidRPr="0044395E"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lastRenderedPageBreak/>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44395E">
        <w:rPr>
          <w:rFonts w:ascii="Times New Roman" w:hAnsi="Times New Roman" w:cs="Times New Roman"/>
          <w:color w:val="000000"/>
          <w:kern w:val="0"/>
          <w:sz w:val="24"/>
          <w:szCs w:val="24"/>
        </w:rPr>
        <w:tab/>
      </w:r>
    </w:p>
    <w:p w14:paraId="5640B4CF" w14:textId="77777777" w:rsidR="00C53F73" w:rsidRPr="0044395E"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44395E">
        <w:rPr>
          <w:rFonts w:ascii="Times New Roman" w:hAnsi="Times New Roman" w:cs="Times New Roman"/>
          <w:color w:val="000000"/>
          <w:kern w:val="0"/>
          <w:sz w:val="24"/>
          <w:szCs w:val="24"/>
        </w:rPr>
        <w:tab/>
      </w:r>
    </w:p>
    <w:p w14:paraId="0B655AB8" w14:textId="77777777" w:rsidR="00C53F73" w:rsidRPr="0044395E"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44395E">
        <w:rPr>
          <w:rFonts w:ascii="Times New Roman" w:hAnsi="Times New Roman" w:cs="Times New Roman"/>
          <w:color w:val="000000"/>
          <w:kern w:val="0"/>
          <w:sz w:val="24"/>
          <w:szCs w:val="24"/>
        </w:rPr>
        <w:tab/>
      </w:r>
    </w:p>
    <w:p w14:paraId="4A55FF70" w14:textId="77777777" w:rsidR="00C53F73" w:rsidRPr="0044395E"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4395E">
        <w:rPr>
          <w:rFonts w:ascii="Times New Roman" w:hAnsi="Times New Roman" w:cs="Times New Roman"/>
          <w:color w:val="000000"/>
          <w:kern w:val="0"/>
          <w:sz w:val="24"/>
          <w:szCs w:val="24"/>
        </w:rPr>
        <w:tab/>
      </w:r>
    </w:p>
    <w:p w14:paraId="6035472C" w14:textId="77777777" w:rsidR="00C53F73" w:rsidRPr="0044395E"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p>
    <w:p w14:paraId="1518A954" w14:textId="77777777" w:rsidR="008202E0" w:rsidRPr="0044395E" w:rsidRDefault="008202E0" w:rsidP="00B672B7">
      <w:pPr>
        <w:autoSpaceDE w:val="0"/>
        <w:autoSpaceDN w:val="0"/>
        <w:adjustRightInd w:val="0"/>
        <w:spacing w:after="0" w:line="240" w:lineRule="auto"/>
        <w:rPr>
          <w:rFonts w:ascii="Times New Roman" w:hAnsi="Times New Roman" w:cs="Times New Roman"/>
          <w:b/>
          <w:bCs/>
          <w:color w:val="000000"/>
          <w:kern w:val="0"/>
          <w:sz w:val="24"/>
          <w:szCs w:val="24"/>
        </w:rPr>
      </w:pPr>
    </w:p>
    <w:p w14:paraId="03DDE26D" w14:textId="77777777" w:rsidR="00C53F73" w:rsidRPr="0044395E" w:rsidRDefault="00C53F73" w:rsidP="00C53F73">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t>4. RĖMIMASIS ŪKIO SUBJEKTŲ PAJĖGUMAIS</w:t>
      </w:r>
    </w:p>
    <w:p w14:paraId="72441775" w14:textId="77777777" w:rsidR="00C53F73" w:rsidRPr="0044395E" w:rsidRDefault="00C53F73" w:rsidP="00C53F73">
      <w:pPr>
        <w:autoSpaceDE w:val="0"/>
        <w:autoSpaceDN w:val="0"/>
        <w:adjustRightInd w:val="0"/>
        <w:spacing w:after="0" w:line="240" w:lineRule="auto"/>
        <w:jc w:val="center"/>
        <w:rPr>
          <w:rFonts w:ascii="Times New Roman" w:hAnsi="Times New Roman" w:cs="Times New Roman"/>
          <w:color w:val="000000"/>
          <w:kern w:val="0"/>
          <w:sz w:val="24"/>
          <w:szCs w:val="24"/>
        </w:rPr>
      </w:pPr>
    </w:p>
    <w:p w14:paraId="3944D59F" w14:textId="1CE09330" w:rsidR="00C53F73" w:rsidRPr="0044395E"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B672B7" w:rsidRPr="0044395E">
        <w:rPr>
          <w:rFonts w:ascii="Times New Roman" w:hAnsi="Times New Roman" w:cs="Times New Roman"/>
          <w:color w:val="4472C4" w:themeColor="accent1"/>
          <w:kern w:val="0"/>
          <w:sz w:val="24"/>
          <w:szCs w:val="24"/>
          <w:u w:val="single"/>
        </w:rPr>
        <w:t>8</w:t>
      </w:r>
      <w:r w:rsidRPr="0044395E">
        <w:rPr>
          <w:rFonts w:ascii="Times New Roman" w:hAnsi="Times New Roman" w:cs="Times New Roman"/>
          <w:color w:val="4472C4" w:themeColor="accent1"/>
          <w:kern w:val="0"/>
          <w:sz w:val="24"/>
          <w:szCs w:val="24"/>
          <w:u w:val="single"/>
        </w:rPr>
        <w:t xml:space="preserve"> priede „Kvalifikacijos reikalavimai tiekėjui“</w:t>
      </w:r>
      <w:r w:rsidRPr="0044395E">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44395E">
        <w:rPr>
          <w:rFonts w:ascii="Times New Roman" w:hAnsi="Times New Roman" w:cs="Times New Roman"/>
          <w:color w:val="000000"/>
          <w:kern w:val="0"/>
          <w:sz w:val="24"/>
          <w:szCs w:val="24"/>
        </w:rPr>
        <w:t>kvazisubtiekėjai</w:t>
      </w:r>
      <w:proofErr w:type="spellEnd"/>
      <w:r w:rsidRPr="0044395E">
        <w:rPr>
          <w:rFonts w:ascii="Times New Roman" w:hAnsi="Times New Roman" w:cs="Times New Roman"/>
          <w:color w:val="000000"/>
          <w:kern w:val="0"/>
          <w:sz w:val="24"/>
          <w:szCs w:val="24"/>
        </w:rPr>
        <w:t>).</w:t>
      </w:r>
    </w:p>
    <w:p w14:paraId="20C400D1" w14:textId="0F60708A" w:rsidR="00C53F73" w:rsidRPr="0044395E"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B672B7" w:rsidRPr="0044395E">
        <w:rPr>
          <w:rFonts w:ascii="Times New Roman" w:hAnsi="Times New Roman" w:cs="Times New Roman"/>
          <w:color w:val="4472C4" w:themeColor="accent1"/>
          <w:kern w:val="0"/>
          <w:sz w:val="24"/>
          <w:szCs w:val="24"/>
          <w:u w:val="single"/>
        </w:rPr>
        <w:t>8</w:t>
      </w:r>
      <w:r w:rsidRPr="0044395E">
        <w:rPr>
          <w:rFonts w:ascii="Times New Roman" w:hAnsi="Times New Roman" w:cs="Times New Roman"/>
          <w:color w:val="4472C4" w:themeColor="accent1"/>
          <w:kern w:val="0"/>
          <w:sz w:val="24"/>
          <w:szCs w:val="24"/>
          <w:u w:val="single"/>
        </w:rPr>
        <w:t xml:space="preserve"> priede „Kvalifikacijos reikalavimai tiekėjui“</w:t>
      </w:r>
      <w:r w:rsidRPr="0044395E">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A60136A" w14:textId="77777777" w:rsidR="00C53F73" w:rsidRPr="0044395E"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2D599E7" w14:textId="77777777" w:rsidR="00C53F73" w:rsidRPr="0044395E"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77E2F4D" w14:textId="77777777" w:rsidR="00C53F73" w:rsidRPr="0044395E"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EE96488" w14:textId="77777777" w:rsidR="00C53F73" w:rsidRPr="0044395E"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4CE18CA8" w14:textId="77777777" w:rsidR="00C53F73" w:rsidRDefault="00C53F73"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531D632" w14:textId="77777777" w:rsidR="000E3882" w:rsidRPr="0044395E" w:rsidRDefault="000E3882"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3EDC1290" w14:textId="43792B45" w:rsidR="00130F8B" w:rsidRPr="0044395E" w:rsidRDefault="00C53F73"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44395E">
        <w:rPr>
          <w:rFonts w:ascii="Times New Roman" w:hAnsi="Times New Roman" w:cs="Times New Roman"/>
          <w:b/>
          <w:bCs/>
          <w:color w:val="000000"/>
          <w:kern w:val="0"/>
          <w:sz w:val="24"/>
          <w:szCs w:val="24"/>
        </w:rPr>
        <w:lastRenderedPageBreak/>
        <w:t>5</w:t>
      </w:r>
      <w:r w:rsidR="00130F8B" w:rsidRPr="0044395E">
        <w:rPr>
          <w:rFonts w:ascii="Times New Roman" w:hAnsi="Times New Roman" w:cs="Times New Roman"/>
          <w:b/>
          <w:bCs/>
          <w:color w:val="000000"/>
          <w:kern w:val="0"/>
          <w:sz w:val="24"/>
          <w:szCs w:val="24"/>
        </w:rPr>
        <w:t xml:space="preserve">. </w:t>
      </w:r>
      <w:bookmarkStart w:id="6" w:name="_Hlk181912918"/>
      <w:r w:rsidR="00130F8B" w:rsidRPr="0044395E">
        <w:rPr>
          <w:rFonts w:ascii="Times New Roman" w:hAnsi="Times New Roman" w:cs="Times New Roman"/>
          <w:b/>
          <w:bCs/>
          <w:color w:val="000000"/>
          <w:kern w:val="0"/>
          <w:sz w:val="24"/>
          <w:szCs w:val="24"/>
        </w:rPr>
        <w:t>SUBTIEKĖJŲ PASITELKIMAS</w:t>
      </w:r>
      <w:bookmarkEnd w:id="6"/>
    </w:p>
    <w:p w14:paraId="1BC0F4A2" w14:textId="77777777"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688C5E38" w:rsidR="00130F8B" w:rsidRPr="0044395E"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5</w:t>
      </w:r>
      <w:r w:rsidR="00130F8B" w:rsidRPr="0044395E">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40B7BDA2" w14:textId="73058BF5" w:rsidR="00130F8B" w:rsidRPr="0044395E"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5</w:t>
      </w:r>
      <w:r w:rsidR="00130F8B" w:rsidRPr="0044395E">
        <w:rPr>
          <w:rFonts w:ascii="Times New Roman" w:hAnsi="Times New Roman" w:cs="Times New Roman"/>
          <w:color w:val="000000"/>
          <w:kern w:val="0"/>
          <w:sz w:val="24"/>
          <w:szCs w:val="24"/>
        </w:rPr>
        <w:t>.2. Skirtingi tiekėjai gali pasitelkti tuos pačius subtiekėjus, tačiau tai negali sąlygoti draudžiamų susitarimų.</w:t>
      </w:r>
    </w:p>
    <w:p w14:paraId="63F2D2D4" w14:textId="795E5FF7" w:rsidR="00130F8B" w:rsidRPr="0044395E"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5</w:t>
      </w:r>
      <w:r w:rsidR="00130F8B" w:rsidRPr="0044395E">
        <w:rPr>
          <w:rFonts w:ascii="Times New Roman" w:hAnsi="Times New Roman" w:cs="Times New Roman"/>
          <w:color w:val="000000"/>
          <w:kern w:val="0"/>
          <w:sz w:val="24"/>
          <w:szCs w:val="24"/>
        </w:rPr>
        <w:t>.3.</w:t>
      </w:r>
      <w:r w:rsidR="00130F8B" w:rsidRPr="0044395E">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21CDD27A" w:rsidR="00130F8B" w:rsidRPr="0044395E"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5</w:t>
      </w:r>
      <w:r w:rsidR="00130F8B" w:rsidRPr="0044395E">
        <w:rPr>
          <w:rFonts w:ascii="Times New Roman" w:hAnsi="Times New Roman" w:cs="Times New Roman"/>
          <w:color w:val="000000"/>
          <w:kern w:val="0"/>
          <w:sz w:val="24"/>
          <w:szCs w:val="24"/>
        </w:rPr>
        <w:t>.4.</w:t>
      </w:r>
      <w:r w:rsidR="00130F8B" w:rsidRPr="0044395E">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3EFE7AD0" w:rsidR="00130F8B" w:rsidRPr="0044395E" w:rsidRDefault="008202E0"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44395E">
        <w:rPr>
          <w:rFonts w:ascii="Times New Roman" w:hAnsi="Times New Roman" w:cs="Times New Roman"/>
          <w:b/>
          <w:bCs/>
          <w:color w:val="000000"/>
          <w:kern w:val="0"/>
          <w:sz w:val="24"/>
          <w:szCs w:val="24"/>
        </w:rPr>
        <w:t>6</w:t>
      </w:r>
      <w:r w:rsidR="00130F8B" w:rsidRPr="0044395E">
        <w:rPr>
          <w:rFonts w:ascii="Times New Roman" w:hAnsi="Times New Roman" w:cs="Times New Roman"/>
          <w:b/>
          <w:bCs/>
          <w:color w:val="000000"/>
          <w:kern w:val="0"/>
          <w:sz w:val="24"/>
          <w:szCs w:val="24"/>
        </w:rPr>
        <w:t>.</w:t>
      </w:r>
      <w:r w:rsidR="00130F8B" w:rsidRPr="0044395E">
        <w:rPr>
          <w:rFonts w:ascii="Times New Roman" w:hAnsi="Times New Roman" w:cs="Times New Roman"/>
          <w:color w:val="000000"/>
          <w:kern w:val="0"/>
          <w:sz w:val="24"/>
          <w:szCs w:val="24"/>
        </w:rPr>
        <w:t xml:space="preserve"> </w:t>
      </w:r>
      <w:r w:rsidR="00130F8B" w:rsidRPr="0044395E">
        <w:rPr>
          <w:rFonts w:ascii="Times New Roman" w:hAnsi="Times New Roman" w:cs="Times New Roman"/>
          <w:b/>
          <w:bCs/>
          <w:color w:val="000000"/>
          <w:kern w:val="0"/>
          <w:sz w:val="24"/>
          <w:szCs w:val="24"/>
        </w:rPr>
        <w:t>TIEKĖJŲ GRUPĖS DALYVAVIMAS</w:t>
      </w:r>
    </w:p>
    <w:p w14:paraId="37FAB217" w14:textId="77777777"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5E789EEF" w:rsidR="00130F8B" w:rsidRPr="0044395E"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6</w:t>
      </w:r>
      <w:r w:rsidR="00130F8B" w:rsidRPr="0044395E">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28D6D94" w14:textId="526F8426" w:rsidR="00130F8B" w:rsidRPr="0044395E"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6</w:t>
      </w:r>
      <w:r w:rsidR="00130F8B" w:rsidRPr="0044395E">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76B197E9" w14:textId="3F46C36B" w:rsidR="00130F8B" w:rsidRPr="0044395E"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6</w:t>
      </w:r>
      <w:r w:rsidR="00130F8B" w:rsidRPr="0044395E">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161DBAFC" w14:textId="2859458C" w:rsidR="00130F8B" w:rsidRPr="0044395E"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6</w:t>
      </w:r>
      <w:r w:rsidR="00130F8B" w:rsidRPr="0044395E">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0CC99783" w:rsidR="00130F8B" w:rsidRPr="0044395E"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6</w:t>
      </w:r>
      <w:r w:rsidR="00130F8B" w:rsidRPr="0044395E">
        <w:rPr>
          <w:rFonts w:ascii="Times New Roman" w:hAnsi="Times New Roman" w:cs="Times New Roman"/>
          <w:color w:val="000000"/>
          <w:kern w:val="0"/>
          <w:sz w:val="24"/>
          <w:szCs w:val="24"/>
        </w:rPr>
        <w:t>.2.</w:t>
      </w:r>
      <w:r w:rsidR="00130F8B" w:rsidRPr="0044395E">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3F7DB0D4" w:rsidR="00130F8B" w:rsidRPr="0044395E"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6</w:t>
      </w:r>
      <w:r w:rsidR="00130F8B" w:rsidRPr="0044395E">
        <w:rPr>
          <w:rFonts w:ascii="Times New Roman" w:hAnsi="Times New Roman" w:cs="Times New Roman"/>
          <w:color w:val="000000"/>
          <w:kern w:val="0"/>
          <w:sz w:val="24"/>
          <w:szCs w:val="24"/>
        </w:rPr>
        <w:t>.3.</w:t>
      </w:r>
      <w:r w:rsidR="00130F8B" w:rsidRPr="0044395E">
        <w:rPr>
          <w:rFonts w:ascii="Times New Roman" w:hAnsi="Times New Roman" w:cs="Times New Roman"/>
          <w:color w:val="000000"/>
          <w:kern w:val="0"/>
          <w:sz w:val="24"/>
          <w:szCs w:val="24"/>
        </w:rPr>
        <w:tab/>
      </w:r>
      <w:r w:rsidRPr="0044395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34BB6708" w14:textId="6E24BF79" w:rsidR="008202E0" w:rsidRPr="0044395E" w:rsidRDefault="002A25D6" w:rsidP="008202E0">
      <w:pPr>
        <w:autoSpaceDE w:val="0"/>
        <w:autoSpaceDN w:val="0"/>
        <w:adjustRightInd w:val="0"/>
        <w:spacing w:after="0" w:line="240" w:lineRule="auto"/>
        <w:ind w:firstLine="709"/>
        <w:jc w:val="both"/>
        <w:rPr>
          <w:rFonts w:ascii="Arial" w:hAnsi="Arial" w:cs="Arial"/>
          <w:color w:val="000000"/>
          <w:kern w:val="0"/>
          <w:sz w:val="24"/>
          <w:szCs w:val="24"/>
        </w:rPr>
      </w:pPr>
      <w:r w:rsidRPr="0044395E">
        <w:rPr>
          <w:rFonts w:ascii="Arial" w:hAnsi="Arial" w:cs="Arial"/>
          <w:color w:val="000000"/>
          <w:kern w:val="0"/>
          <w:sz w:val="24"/>
          <w:szCs w:val="24"/>
        </w:rPr>
        <w:tab/>
      </w:r>
    </w:p>
    <w:p w14:paraId="04597A4B" w14:textId="2FD87867" w:rsidR="002A25D6" w:rsidRPr="0044395E"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t>7</w:t>
      </w:r>
      <w:r w:rsidR="002A25D6" w:rsidRPr="0044395E">
        <w:rPr>
          <w:rFonts w:ascii="Times New Roman" w:hAnsi="Times New Roman" w:cs="Times New Roman"/>
          <w:b/>
          <w:bCs/>
          <w:color w:val="000000"/>
          <w:kern w:val="0"/>
          <w:sz w:val="24"/>
          <w:szCs w:val="24"/>
        </w:rPr>
        <w:t>. PASIŪLYMŲ RENGIMAS, PATEIKIMAS, KEITIMAS</w:t>
      </w:r>
    </w:p>
    <w:p w14:paraId="77B544F7" w14:textId="77777777" w:rsidR="002A25D6" w:rsidRPr="0044395E"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C354707" w:rsidR="00F2207B" w:rsidRPr="0044395E"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35923829"/>
      <w:r w:rsidRPr="0044395E">
        <w:rPr>
          <w:rFonts w:ascii="Times New Roman" w:hAnsi="Times New Roman" w:cs="Times New Roman"/>
          <w:color w:val="000000"/>
          <w:kern w:val="0"/>
          <w:sz w:val="24"/>
          <w:szCs w:val="24"/>
        </w:rPr>
        <w:t>7</w:t>
      </w:r>
      <w:r w:rsidR="00F2207B" w:rsidRPr="0044395E">
        <w:rPr>
          <w:rFonts w:ascii="Times New Roman" w:hAnsi="Times New Roman" w:cs="Times New Roman"/>
          <w:color w:val="000000"/>
          <w:kern w:val="0"/>
          <w:sz w:val="24"/>
          <w:szCs w:val="24"/>
        </w:rPr>
        <w:t xml:space="preserve">.1. </w:t>
      </w:r>
      <w:r w:rsidR="001E4C5A" w:rsidRPr="0044395E">
        <w:rPr>
          <w:rFonts w:ascii="Times New Roman" w:hAnsi="Times New Roman" w:cs="Times New Roman"/>
          <w:b/>
          <w:bCs/>
          <w:color w:val="000000"/>
          <w:kern w:val="0"/>
          <w:sz w:val="24"/>
          <w:szCs w:val="24"/>
        </w:rPr>
        <w:t xml:space="preserve">Tiekėjas gali pateikti tik vieną pasiūlymą. </w:t>
      </w:r>
      <w:r w:rsidR="00F2207B" w:rsidRPr="0044395E">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60A34FC4" w:rsidR="00F2207B" w:rsidRPr="0044395E"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w:t>
      </w:r>
      <w:r w:rsidR="00F2207B" w:rsidRPr="0044395E">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44395E">
        <w:rPr>
          <w:rFonts w:ascii="Times New Roman" w:hAnsi="Times New Roman" w:cs="Times New Roman"/>
          <w:color w:val="000000"/>
          <w:kern w:val="0"/>
          <w:sz w:val="24"/>
          <w:szCs w:val="24"/>
        </w:rPr>
        <w:tab/>
      </w:r>
    </w:p>
    <w:p w14:paraId="5644774C" w14:textId="2512FDDF" w:rsidR="00F2207B" w:rsidRPr="0044395E"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w:t>
      </w:r>
      <w:r w:rsidR="00F2207B" w:rsidRPr="0044395E">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44395E">
          <w:rPr>
            <w:rStyle w:val="Hipersaitas"/>
            <w:rFonts w:ascii="Times New Roman" w:hAnsi="Times New Roman" w:cs="Times New Roman"/>
            <w:kern w:val="0"/>
            <w:sz w:val="24"/>
            <w:szCs w:val="24"/>
          </w:rPr>
          <w:t>https://viesiejipirkimai.lt</w:t>
        </w:r>
      </w:hyperlink>
      <w:r w:rsidR="00F2207B" w:rsidRPr="0044395E">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44395E">
        <w:rPr>
          <w:rFonts w:ascii="Times New Roman" w:hAnsi="Times New Roman" w:cs="Times New Roman"/>
          <w:i/>
          <w:iCs/>
          <w:color w:val="000000"/>
          <w:kern w:val="0"/>
          <w:sz w:val="24"/>
          <w:szCs w:val="24"/>
        </w:rPr>
        <w:t xml:space="preserve">pvz., </w:t>
      </w:r>
      <w:proofErr w:type="spellStart"/>
      <w:r w:rsidR="00F2207B" w:rsidRPr="0044395E">
        <w:rPr>
          <w:rFonts w:ascii="Times New Roman" w:hAnsi="Times New Roman" w:cs="Times New Roman"/>
          <w:i/>
          <w:iCs/>
          <w:color w:val="000000"/>
          <w:kern w:val="0"/>
          <w:sz w:val="24"/>
          <w:szCs w:val="24"/>
        </w:rPr>
        <w:t>pdf</w:t>
      </w:r>
      <w:proofErr w:type="spellEnd"/>
      <w:r w:rsidR="00F2207B" w:rsidRPr="0044395E">
        <w:rPr>
          <w:rFonts w:ascii="Times New Roman" w:hAnsi="Times New Roman" w:cs="Times New Roman"/>
          <w:i/>
          <w:iCs/>
          <w:color w:val="000000"/>
          <w:kern w:val="0"/>
          <w:sz w:val="24"/>
          <w:szCs w:val="24"/>
        </w:rPr>
        <w:t xml:space="preserve">, jpg, </w:t>
      </w:r>
      <w:proofErr w:type="spellStart"/>
      <w:r w:rsidR="00F2207B" w:rsidRPr="0044395E">
        <w:rPr>
          <w:rFonts w:ascii="Times New Roman" w:hAnsi="Times New Roman" w:cs="Times New Roman"/>
          <w:i/>
          <w:iCs/>
          <w:color w:val="000000"/>
          <w:kern w:val="0"/>
          <w:sz w:val="24"/>
          <w:szCs w:val="24"/>
        </w:rPr>
        <w:t>xlsx</w:t>
      </w:r>
      <w:proofErr w:type="spellEnd"/>
      <w:r w:rsidR="00F2207B" w:rsidRPr="0044395E">
        <w:rPr>
          <w:rFonts w:ascii="Times New Roman" w:hAnsi="Times New Roman" w:cs="Times New Roman"/>
          <w:i/>
          <w:iCs/>
          <w:color w:val="000000"/>
          <w:kern w:val="0"/>
          <w:sz w:val="24"/>
          <w:szCs w:val="24"/>
        </w:rPr>
        <w:t xml:space="preserve">, </w:t>
      </w:r>
      <w:proofErr w:type="spellStart"/>
      <w:r w:rsidR="00F2207B" w:rsidRPr="0044395E">
        <w:rPr>
          <w:rFonts w:ascii="Times New Roman" w:hAnsi="Times New Roman" w:cs="Times New Roman"/>
          <w:i/>
          <w:iCs/>
          <w:color w:val="000000"/>
          <w:kern w:val="0"/>
          <w:sz w:val="24"/>
          <w:szCs w:val="24"/>
        </w:rPr>
        <w:t>docx</w:t>
      </w:r>
      <w:proofErr w:type="spellEnd"/>
      <w:r w:rsidR="00F2207B" w:rsidRPr="0044395E">
        <w:rPr>
          <w:rFonts w:ascii="Times New Roman" w:hAnsi="Times New Roman" w:cs="Times New Roman"/>
          <w:i/>
          <w:iCs/>
          <w:color w:val="000000"/>
          <w:kern w:val="0"/>
          <w:sz w:val="24"/>
          <w:szCs w:val="24"/>
        </w:rPr>
        <w:t xml:space="preserve"> ir kt.).</w:t>
      </w:r>
    </w:p>
    <w:p w14:paraId="1BA18231" w14:textId="38C683E8" w:rsidR="00F2207B" w:rsidRPr="0044395E"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lastRenderedPageBreak/>
        <w:t>7</w:t>
      </w:r>
      <w:r w:rsidR="00F2207B" w:rsidRPr="0044395E">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44395E">
        <w:rPr>
          <w:rFonts w:ascii="Times New Roman" w:hAnsi="Times New Roman" w:cs="Times New Roman"/>
          <w:color w:val="000000"/>
          <w:kern w:val="0"/>
          <w:sz w:val="24"/>
          <w:szCs w:val="24"/>
        </w:rPr>
        <w:tab/>
      </w:r>
    </w:p>
    <w:p w14:paraId="1E0C54A4" w14:textId="6DB8E8AC" w:rsidR="00F2207B" w:rsidRPr="0044395E"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w:t>
      </w:r>
      <w:r w:rsidR="00F2207B" w:rsidRPr="0044395E">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44395E">
        <w:rPr>
          <w:rFonts w:ascii="Times New Roman" w:hAnsi="Times New Roman" w:cs="Times New Roman"/>
          <w:color w:val="000000"/>
          <w:kern w:val="0"/>
          <w:sz w:val="24"/>
          <w:szCs w:val="24"/>
        </w:rPr>
        <w:tab/>
      </w:r>
    </w:p>
    <w:p w14:paraId="5A17CBF4" w14:textId="4F37FC78" w:rsidR="00F2207B" w:rsidRPr="0044395E"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w:t>
      </w:r>
      <w:r w:rsidR="00F2207B" w:rsidRPr="0044395E">
        <w:rPr>
          <w:rFonts w:ascii="Times New Roman" w:hAnsi="Times New Roman" w:cs="Times New Roman"/>
          <w:color w:val="000000"/>
          <w:kern w:val="0"/>
          <w:sz w:val="24"/>
          <w:szCs w:val="24"/>
        </w:rPr>
        <w:t xml:space="preserve">.6. </w:t>
      </w:r>
      <w:r w:rsidR="00F96ABA" w:rsidRPr="0044395E">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F2207B" w:rsidRPr="0044395E">
        <w:rPr>
          <w:rFonts w:ascii="Times New Roman" w:hAnsi="Times New Roman" w:cs="Times New Roman"/>
          <w:color w:val="000000"/>
          <w:kern w:val="0"/>
          <w:sz w:val="24"/>
          <w:szCs w:val="24"/>
        </w:rPr>
        <w:t>.</w:t>
      </w:r>
      <w:r w:rsidR="00F2207B" w:rsidRPr="0044395E">
        <w:rPr>
          <w:rFonts w:ascii="Times New Roman" w:hAnsi="Times New Roman" w:cs="Times New Roman"/>
          <w:color w:val="000000"/>
          <w:kern w:val="0"/>
          <w:sz w:val="24"/>
          <w:szCs w:val="24"/>
        </w:rPr>
        <w:tab/>
      </w:r>
    </w:p>
    <w:p w14:paraId="5DF82834" w14:textId="0ADE27B5" w:rsidR="00F2207B" w:rsidRPr="0044395E"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w:t>
      </w:r>
      <w:r w:rsidR="00F2207B" w:rsidRPr="0044395E">
        <w:rPr>
          <w:rFonts w:ascii="Times New Roman" w:hAnsi="Times New Roman" w:cs="Times New Roman"/>
          <w:color w:val="000000"/>
          <w:kern w:val="0"/>
          <w:sz w:val="24"/>
          <w:szCs w:val="24"/>
        </w:rPr>
        <w:t xml:space="preserve">.7. </w:t>
      </w:r>
      <w:r w:rsidR="00B77260" w:rsidRPr="0044395E">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44395E">
        <w:rPr>
          <w:rFonts w:ascii="Times New Roman" w:hAnsi="Times New Roman" w:cs="Times New Roman"/>
          <w:b/>
          <w:bCs/>
          <w:color w:val="000000"/>
          <w:kern w:val="0"/>
          <w:sz w:val="24"/>
          <w:szCs w:val="24"/>
        </w:rPr>
        <w:t>kaip 3 mėn.</w:t>
      </w:r>
      <w:r w:rsidR="00B77260" w:rsidRPr="0044395E">
        <w:rPr>
          <w:rFonts w:ascii="Times New Roman" w:hAnsi="Times New Roman" w:cs="Times New Roman"/>
          <w:b/>
          <w:bCs/>
          <w:color w:val="000000"/>
          <w:kern w:val="0"/>
          <w:sz w:val="24"/>
          <w:szCs w:val="24"/>
        </w:rPr>
        <w:t xml:space="preserve"> nuo pasiūlymų pateikimo termino pabaigos.</w:t>
      </w:r>
      <w:r w:rsidR="00B77260" w:rsidRPr="0044395E">
        <w:rPr>
          <w:rFonts w:ascii="Times New Roman" w:hAnsi="Times New Roman" w:cs="Times New Roman"/>
          <w:color w:val="000000"/>
          <w:kern w:val="0"/>
          <w:sz w:val="24"/>
          <w:szCs w:val="24"/>
        </w:rPr>
        <w:t xml:space="preserve"> </w:t>
      </w:r>
      <w:r w:rsidR="00626E22" w:rsidRPr="0044395E">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5B64E54E" w14:textId="10FF0C02" w:rsidR="00F2207B" w:rsidRPr="0044395E"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w:t>
      </w:r>
      <w:r w:rsidR="00F2207B" w:rsidRPr="0044395E">
        <w:rPr>
          <w:rFonts w:ascii="Times New Roman" w:hAnsi="Times New Roman" w:cs="Times New Roman"/>
          <w:color w:val="000000"/>
          <w:kern w:val="0"/>
          <w:sz w:val="24"/>
          <w:szCs w:val="24"/>
        </w:rPr>
        <w:t>.</w:t>
      </w:r>
      <w:r w:rsidR="0041714C" w:rsidRPr="0044395E">
        <w:rPr>
          <w:rFonts w:ascii="Times New Roman" w:hAnsi="Times New Roman" w:cs="Times New Roman"/>
          <w:color w:val="000000"/>
          <w:kern w:val="0"/>
          <w:sz w:val="24"/>
          <w:szCs w:val="24"/>
        </w:rPr>
        <w:t>8</w:t>
      </w:r>
      <w:r w:rsidR="00F2207B" w:rsidRPr="0044395E">
        <w:rPr>
          <w:rFonts w:ascii="Times New Roman" w:hAnsi="Times New Roman" w:cs="Times New Roman"/>
          <w:color w:val="000000"/>
          <w:kern w:val="0"/>
          <w:sz w:val="24"/>
          <w:szCs w:val="24"/>
        </w:rPr>
        <w:t xml:space="preserve">. </w:t>
      </w:r>
      <w:bookmarkStart w:id="8" w:name="_Hlk182493257"/>
      <w:r w:rsidR="00626E22" w:rsidRPr="0044395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8"/>
    </w:p>
    <w:p w14:paraId="30B601DC" w14:textId="3B423610" w:rsidR="0041714C" w:rsidRPr="0044395E" w:rsidRDefault="0041714C" w:rsidP="00F2207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44395E">
        <w:rPr>
          <w:rFonts w:ascii="Times New Roman" w:hAnsi="Times New Roman" w:cs="Times New Roman"/>
          <w:color w:val="000000"/>
          <w:kern w:val="0"/>
          <w:sz w:val="24"/>
          <w:szCs w:val="24"/>
        </w:rPr>
        <w:t xml:space="preserve">7.9. Pasiūlymas turi būti pateikiamas CVP IS priemonėmis, pasiūlymo dokumentų visuma pateikiama </w:t>
      </w:r>
      <w:r w:rsidRPr="0044395E">
        <w:rPr>
          <w:rFonts w:ascii="Times New Roman" w:hAnsi="Times New Roman" w:cs="Times New Roman"/>
          <w:b/>
          <w:bCs/>
          <w:color w:val="000000"/>
          <w:kern w:val="0"/>
          <w:sz w:val="24"/>
          <w:szCs w:val="24"/>
        </w:rPr>
        <w:t>2 (dviejuose) vokuose.</w:t>
      </w:r>
    </w:p>
    <w:p w14:paraId="6FBD35B0" w14:textId="77777777" w:rsidR="0041714C" w:rsidRPr="0044395E" w:rsidRDefault="0041714C" w:rsidP="0041714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7.9.1. </w:t>
      </w:r>
      <w:r w:rsidRPr="0044395E">
        <w:rPr>
          <w:rFonts w:ascii="Times New Roman" w:hAnsi="Times New Roman" w:cs="Times New Roman"/>
          <w:b/>
          <w:bCs/>
          <w:color w:val="000000"/>
          <w:kern w:val="0"/>
          <w:sz w:val="24"/>
          <w:szCs w:val="24"/>
        </w:rPr>
        <w:t xml:space="preserve">CVP IS pasiūlymo lange „Vokas 1“ </w:t>
      </w:r>
      <w:r w:rsidRPr="0044395E">
        <w:rPr>
          <w:rFonts w:ascii="Times New Roman" w:hAnsi="Times New Roman" w:cs="Times New Roman"/>
          <w:b/>
          <w:bCs/>
          <w:i/>
          <w:iCs/>
          <w:color w:val="000000"/>
          <w:kern w:val="0"/>
          <w:sz w:val="24"/>
          <w:szCs w:val="24"/>
        </w:rPr>
        <w:t>(CVP IS sistemoje pavadintu „Techninis“)</w:t>
      </w:r>
      <w:r w:rsidRPr="0044395E">
        <w:rPr>
          <w:rFonts w:ascii="Times New Roman" w:hAnsi="Times New Roman" w:cs="Times New Roman"/>
          <w:b/>
          <w:bCs/>
          <w:color w:val="000000"/>
          <w:kern w:val="0"/>
          <w:sz w:val="24"/>
          <w:szCs w:val="24"/>
        </w:rPr>
        <w:t xml:space="preserve">  turi būti pateikiami šie dokumentai:</w:t>
      </w:r>
    </w:p>
    <w:p w14:paraId="14979FD5" w14:textId="77777777" w:rsidR="0041714C" w:rsidRPr="0044395E" w:rsidRDefault="0041714C" w:rsidP="004171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7.9.1.1. užpildyta pasiūlymo formos, pateikta pirkimo sąlygų </w:t>
      </w:r>
      <w:r w:rsidRPr="0044395E">
        <w:rPr>
          <w:rFonts w:ascii="Times New Roman" w:hAnsi="Times New Roman" w:cs="Times New Roman"/>
          <w:color w:val="4472C4" w:themeColor="accent1"/>
          <w:kern w:val="0"/>
          <w:sz w:val="24"/>
          <w:szCs w:val="24"/>
          <w:u w:val="single"/>
        </w:rPr>
        <w:t>2 priede</w:t>
      </w:r>
      <w:r w:rsidRPr="0044395E">
        <w:rPr>
          <w:rFonts w:ascii="Times New Roman" w:hAnsi="Times New Roman" w:cs="Times New Roman"/>
          <w:color w:val="000000"/>
          <w:kern w:val="0"/>
          <w:sz w:val="24"/>
          <w:szCs w:val="24"/>
        </w:rPr>
        <w:t xml:space="preserve">, dalis (pateikiamos tik pirkimo objekto techninės charakteristikos). </w:t>
      </w:r>
    </w:p>
    <w:p w14:paraId="7A5D2117" w14:textId="7E608CC0" w:rsidR="0041714C" w:rsidRPr="0044395E" w:rsidRDefault="0041714C" w:rsidP="004171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7.9.1.2. Jungtinės veiklos sutarties kopija (jeigu pasiūlymą teikia ūkio subjektų grupė).</w:t>
      </w:r>
    </w:p>
    <w:p w14:paraId="16EC2E2D" w14:textId="585F96EC" w:rsidR="0041714C" w:rsidRPr="0044395E" w:rsidRDefault="0041714C" w:rsidP="004171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7.9.1.3. Įgaliojimas pateikti pasiūlymą (jeigu pasiūlymą pateikia ne tiekėjo vadovas).</w:t>
      </w:r>
    </w:p>
    <w:p w14:paraId="5EB87A77" w14:textId="3539C17A" w:rsidR="0041714C" w:rsidRPr="0044395E" w:rsidRDefault="0041714C" w:rsidP="004171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7.9.1.4. Užpildytas </w:t>
      </w:r>
      <w:r w:rsidRPr="0044395E">
        <w:rPr>
          <w:rFonts w:ascii="Times New Roman" w:hAnsi="Times New Roman" w:cs="Times New Roman"/>
          <w:color w:val="4472C4" w:themeColor="accent1"/>
          <w:kern w:val="0"/>
          <w:sz w:val="24"/>
          <w:szCs w:val="24"/>
          <w:u w:val="single"/>
        </w:rPr>
        <w:t>Europos bendrasis viešųjų pirkimų dokumentas</w:t>
      </w:r>
      <w:r w:rsidRPr="0044395E">
        <w:rPr>
          <w:rFonts w:ascii="Times New Roman" w:hAnsi="Times New Roman" w:cs="Times New Roman"/>
          <w:color w:val="4472C4" w:themeColor="accent1"/>
          <w:kern w:val="0"/>
          <w:sz w:val="24"/>
          <w:szCs w:val="24"/>
        </w:rPr>
        <w:t xml:space="preserve"> </w:t>
      </w:r>
      <w:r w:rsidRPr="0044395E">
        <w:rPr>
          <w:rFonts w:ascii="Times New Roman" w:hAnsi="Times New Roman" w:cs="Times New Roman"/>
          <w:color w:val="000000"/>
          <w:kern w:val="0"/>
          <w:sz w:val="24"/>
          <w:szCs w:val="24"/>
        </w:rPr>
        <w:t xml:space="preserve">(EBVPD) parengtas pagal pirkimo sąlygų </w:t>
      </w:r>
      <w:r w:rsidRPr="0044395E">
        <w:rPr>
          <w:rFonts w:ascii="Times New Roman" w:hAnsi="Times New Roman" w:cs="Times New Roman"/>
          <w:color w:val="4472C4" w:themeColor="accent1"/>
          <w:kern w:val="0"/>
          <w:sz w:val="24"/>
          <w:szCs w:val="24"/>
          <w:u w:val="single"/>
        </w:rPr>
        <w:t>6 priedą</w:t>
      </w:r>
      <w:r w:rsidRPr="0044395E">
        <w:rPr>
          <w:rFonts w:ascii="Times New Roman" w:hAnsi="Times New Roman" w:cs="Times New Roman"/>
          <w:color w:val="000000"/>
          <w:kern w:val="0"/>
          <w:sz w:val="24"/>
          <w:szCs w:val="24"/>
        </w:rPr>
        <w:t>.</w:t>
      </w:r>
    </w:p>
    <w:p w14:paraId="24063D7D" w14:textId="77777777" w:rsidR="0041714C" w:rsidRPr="0044395E" w:rsidRDefault="0041714C" w:rsidP="004171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7.9.1.5. Jei tiekėjas pasitelkia ūkio subjektus, kurių pajėgumais remiasi, – įrodymai, kad šie ištekliai bus prieinami per visą sutartinių įsipareigojimų vykdymo laikotarpį.</w:t>
      </w:r>
    </w:p>
    <w:p w14:paraId="1E71AD8B" w14:textId="0D0F2B83" w:rsidR="0041714C" w:rsidRPr="0044395E" w:rsidRDefault="0041714C" w:rsidP="004171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7.9.1.6. Jei tiekėjas pasitelkia </w:t>
      </w:r>
      <w:proofErr w:type="spellStart"/>
      <w:r w:rsidRPr="0044395E">
        <w:rPr>
          <w:rFonts w:ascii="Times New Roman" w:hAnsi="Times New Roman" w:cs="Times New Roman"/>
          <w:color w:val="000000"/>
          <w:kern w:val="0"/>
          <w:sz w:val="24"/>
          <w:szCs w:val="24"/>
        </w:rPr>
        <w:t>kvazisubtiekėjų</w:t>
      </w:r>
      <w:proofErr w:type="spellEnd"/>
      <w:r w:rsidRPr="0044395E">
        <w:rPr>
          <w:rFonts w:ascii="Times New Roman" w:hAnsi="Times New Roman" w:cs="Times New Roman"/>
          <w:color w:val="000000"/>
          <w:kern w:val="0"/>
          <w:sz w:val="24"/>
          <w:szCs w:val="24"/>
        </w:rPr>
        <w:t xml:space="preserve">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0A1B6BC4" w14:textId="4508C02A" w:rsidR="0041714C" w:rsidRPr="0044395E" w:rsidRDefault="0041714C" w:rsidP="004171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7.9.1.7. Jei tiekėjas pasitelkia subtiekėjus, subtiekėjo deklaracija ar kitas dokumentas, patvirtinantis jo sutikimą būti subtiekėju pirkime.</w:t>
      </w:r>
    </w:p>
    <w:p w14:paraId="3086B440" w14:textId="382D9880" w:rsidR="0041714C" w:rsidRPr="0044395E" w:rsidRDefault="0041714C" w:rsidP="004171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7.9.1.8. </w:t>
      </w:r>
      <w:r w:rsidR="00592DD8" w:rsidRPr="0044395E">
        <w:rPr>
          <w:rFonts w:ascii="Times New Roman" w:hAnsi="Times New Roman" w:cs="Times New Roman"/>
          <w:color w:val="000000"/>
          <w:kern w:val="0"/>
          <w:sz w:val="24"/>
          <w:szCs w:val="24"/>
        </w:rPr>
        <w:t>Prekių t</w:t>
      </w:r>
      <w:r w:rsidRPr="0044395E">
        <w:rPr>
          <w:rFonts w:ascii="Times New Roman" w:hAnsi="Times New Roman" w:cs="Times New Roman"/>
          <w:color w:val="000000"/>
          <w:kern w:val="0"/>
          <w:sz w:val="24"/>
          <w:szCs w:val="24"/>
        </w:rPr>
        <w:t>echnin</w:t>
      </w:r>
      <w:r w:rsidR="00592DD8" w:rsidRPr="0044395E">
        <w:rPr>
          <w:rFonts w:ascii="Times New Roman" w:hAnsi="Times New Roman" w:cs="Times New Roman"/>
          <w:color w:val="000000"/>
          <w:kern w:val="0"/>
          <w:sz w:val="24"/>
          <w:szCs w:val="24"/>
        </w:rPr>
        <w:t>ius parametrus pagrindžiantys dokumentai</w:t>
      </w:r>
      <w:r w:rsidRPr="0044395E">
        <w:rPr>
          <w:rFonts w:ascii="Times New Roman" w:hAnsi="Times New Roman" w:cs="Times New Roman"/>
          <w:color w:val="000000"/>
          <w:kern w:val="0"/>
          <w:sz w:val="24"/>
          <w:szCs w:val="24"/>
        </w:rPr>
        <w:t xml:space="preserve"> nurodyti pirkimo sąlygų 2 priedo </w:t>
      </w:r>
      <w:r w:rsidR="00592DD8" w:rsidRPr="0044395E">
        <w:rPr>
          <w:rFonts w:ascii="Times New Roman" w:hAnsi="Times New Roman" w:cs="Times New Roman"/>
          <w:color w:val="000000"/>
          <w:kern w:val="0"/>
          <w:sz w:val="24"/>
          <w:szCs w:val="24"/>
        </w:rPr>
        <w:t>6.</w:t>
      </w:r>
      <w:r w:rsidRPr="0044395E">
        <w:rPr>
          <w:rFonts w:ascii="Times New Roman" w:hAnsi="Times New Roman" w:cs="Times New Roman"/>
          <w:color w:val="000000"/>
          <w:kern w:val="0"/>
          <w:sz w:val="24"/>
          <w:szCs w:val="24"/>
        </w:rPr>
        <w:t>2</w:t>
      </w:r>
      <w:r w:rsidR="00592DD8" w:rsidRPr="0044395E">
        <w:rPr>
          <w:rFonts w:ascii="Times New Roman" w:hAnsi="Times New Roman" w:cs="Times New Roman"/>
          <w:color w:val="000000"/>
          <w:kern w:val="0"/>
          <w:sz w:val="24"/>
          <w:szCs w:val="24"/>
        </w:rPr>
        <w:t>.</w:t>
      </w:r>
      <w:r w:rsidRPr="0044395E">
        <w:rPr>
          <w:rFonts w:ascii="Times New Roman" w:hAnsi="Times New Roman" w:cs="Times New Roman"/>
          <w:color w:val="000000"/>
          <w:kern w:val="0"/>
          <w:sz w:val="24"/>
          <w:szCs w:val="24"/>
        </w:rPr>
        <w:t xml:space="preserve"> p.</w:t>
      </w:r>
    </w:p>
    <w:p w14:paraId="76C13D6F" w14:textId="77777777" w:rsidR="0041714C" w:rsidRPr="0044395E" w:rsidRDefault="0041714C" w:rsidP="0041714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7.9.2. </w:t>
      </w:r>
      <w:r w:rsidRPr="0044395E">
        <w:rPr>
          <w:rFonts w:ascii="Times New Roman" w:hAnsi="Times New Roman" w:cs="Times New Roman"/>
          <w:b/>
          <w:bCs/>
          <w:color w:val="000000"/>
          <w:kern w:val="0"/>
          <w:sz w:val="24"/>
          <w:szCs w:val="24"/>
        </w:rPr>
        <w:t xml:space="preserve">CVP IS pasiūlymo lange „Vokas 2“ </w:t>
      </w:r>
      <w:r w:rsidRPr="0044395E">
        <w:rPr>
          <w:rFonts w:ascii="Times New Roman" w:hAnsi="Times New Roman" w:cs="Times New Roman"/>
          <w:b/>
          <w:bCs/>
          <w:i/>
          <w:iCs/>
          <w:color w:val="000000"/>
          <w:kern w:val="0"/>
          <w:sz w:val="24"/>
          <w:szCs w:val="24"/>
        </w:rPr>
        <w:t>(CVP IS sistemoje pavadintu „Finansinis“)</w:t>
      </w:r>
      <w:r w:rsidRPr="0044395E">
        <w:rPr>
          <w:rFonts w:ascii="Times New Roman" w:hAnsi="Times New Roman" w:cs="Times New Roman"/>
          <w:b/>
          <w:bCs/>
          <w:color w:val="000000"/>
          <w:kern w:val="0"/>
          <w:sz w:val="24"/>
          <w:szCs w:val="24"/>
        </w:rPr>
        <w:t xml:space="preserve">  turi būti pateikiami šie dokumentai:</w:t>
      </w:r>
    </w:p>
    <w:p w14:paraId="71ED6ADB" w14:textId="0E75DEFB" w:rsidR="0041714C" w:rsidRPr="0044395E" w:rsidRDefault="0041714C" w:rsidP="00AE0A2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7.9.2.1. pasirašyta pasiūlymo formos, pateiktos pirkimo sąlygų </w:t>
      </w:r>
      <w:r w:rsidRPr="0044395E">
        <w:rPr>
          <w:rFonts w:ascii="Times New Roman" w:hAnsi="Times New Roman" w:cs="Times New Roman"/>
          <w:color w:val="4472C4" w:themeColor="accent1"/>
          <w:kern w:val="0"/>
          <w:sz w:val="24"/>
          <w:szCs w:val="24"/>
          <w:u w:val="single"/>
        </w:rPr>
        <w:t>3 priede</w:t>
      </w:r>
      <w:r w:rsidRPr="0044395E">
        <w:rPr>
          <w:rFonts w:ascii="Times New Roman" w:hAnsi="Times New Roman" w:cs="Times New Roman"/>
          <w:color w:val="000000"/>
          <w:kern w:val="0"/>
          <w:sz w:val="24"/>
          <w:szCs w:val="24"/>
        </w:rPr>
        <w:t>, dalis.</w:t>
      </w:r>
    </w:p>
    <w:p w14:paraId="4EDC09A7" w14:textId="7959398D" w:rsidR="00F2207B" w:rsidRPr="0044395E"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w:t>
      </w:r>
      <w:r w:rsidR="00F2207B" w:rsidRPr="0044395E">
        <w:rPr>
          <w:rFonts w:ascii="Times New Roman" w:hAnsi="Times New Roman" w:cs="Times New Roman"/>
          <w:color w:val="000000"/>
          <w:kern w:val="0"/>
          <w:sz w:val="24"/>
          <w:szCs w:val="24"/>
        </w:rPr>
        <w:t>.1</w:t>
      </w:r>
      <w:r w:rsidR="00AE0A26" w:rsidRPr="0044395E">
        <w:rPr>
          <w:rFonts w:ascii="Times New Roman" w:hAnsi="Times New Roman" w:cs="Times New Roman"/>
          <w:color w:val="000000"/>
          <w:kern w:val="0"/>
          <w:sz w:val="24"/>
          <w:szCs w:val="24"/>
        </w:rPr>
        <w:t>0</w:t>
      </w:r>
      <w:r w:rsidR="00F2207B" w:rsidRPr="0044395E">
        <w:rPr>
          <w:rFonts w:ascii="Times New Roman" w:hAnsi="Times New Roman" w:cs="Times New Roman"/>
          <w:color w:val="000000"/>
          <w:kern w:val="0"/>
          <w:sz w:val="24"/>
          <w:szCs w:val="24"/>
        </w:rPr>
        <w:t>. Tiekėjo pasiūlymą sudaro CVP IS priemonėmis pateiktos informacijos ir dokumentų visuma.</w:t>
      </w:r>
    </w:p>
    <w:p w14:paraId="54696D8E" w14:textId="31B4A624" w:rsidR="00B40DE8" w:rsidRPr="0044395E" w:rsidRDefault="008202E0"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w:t>
      </w:r>
      <w:r w:rsidR="00FA7400" w:rsidRPr="0044395E">
        <w:rPr>
          <w:rFonts w:ascii="Times New Roman" w:hAnsi="Times New Roman" w:cs="Times New Roman"/>
          <w:color w:val="000000"/>
          <w:kern w:val="0"/>
          <w:sz w:val="24"/>
          <w:szCs w:val="24"/>
        </w:rPr>
        <w:t>.1</w:t>
      </w:r>
      <w:r w:rsidR="00AE0A26" w:rsidRPr="0044395E">
        <w:rPr>
          <w:rFonts w:ascii="Times New Roman" w:hAnsi="Times New Roman" w:cs="Times New Roman"/>
          <w:color w:val="000000"/>
          <w:kern w:val="0"/>
          <w:sz w:val="24"/>
          <w:szCs w:val="24"/>
        </w:rPr>
        <w:t>1</w:t>
      </w:r>
      <w:r w:rsidR="00FA7400" w:rsidRPr="0044395E">
        <w:rPr>
          <w:rFonts w:ascii="Times New Roman" w:hAnsi="Times New Roman" w:cs="Times New Roman"/>
          <w:color w:val="000000"/>
          <w:kern w:val="0"/>
          <w:sz w:val="24"/>
          <w:szCs w:val="24"/>
        </w:rPr>
        <w:t xml:space="preserve">. </w:t>
      </w:r>
      <w:bookmarkStart w:id="9" w:name="_Hlk157669390"/>
      <w:bookmarkStart w:id="10" w:name="_Hlk164078646"/>
      <w:r w:rsidR="00B40DE8" w:rsidRPr="0044395E">
        <w:rPr>
          <w:rFonts w:ascii="Times New Roman" w:hAnsi="Times New Roman" w:cs="Times New Roman"/>
          <w:b/>
          <w:bCs/>
          <w:color w:val="000000"/>
          <w:kern w:val="0"/>
          <w:sz w:val="24"/>
          <w:szCs w:val="24"/>
        </w:rPr>
        <w:t>Pasiūlymas turi būti pasirašytas fiziniu arba kvalifikuotu elektroniniu parašu</w:t>
      </w:r>
      <w:r w:rsidR="00B40DE8" w:rsidRPr="0044395E">
        <w:rPr>
          <w:rFonts w:ascii="Times New Roman" w:hAnsi="Times New Roman" w:cs="Times New Roman"/>
          <w:color w:val="000000"/>
          <w:kern w:val="0"/>
          <w:sz w:val="24"/>
          <w:szCs w:val="24"/>
        </w:rPr>
        <w:t xml:space="preserve">. Jeigu tiekėjas dokumentus tvirtina naudodamas </w:t>
      </w:r>
      <w:r w:rsidR="00626E22" w:rsidRPr="0044395E">
        <w:rPr>
          <w:rFonts w:ascii="Times New Roman" w:hAnsi="Times New Roman" w:cs="Times New Roman"/>
          <w:color w:val="000000"/>
          <w:kern w:val="0"/>
          <w:sz w:val="24"/>
          <w:szCs w:val="24"/>
        </w:rPr>
        <w:t xml:space="preserve">kvalifikuotą </w:t>
      </w:r>
      <w:r w:rsidR="00B40DE8" w:rsidRPr="0044395E">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9"/>
      <w:r w:rsidR="00B40DE8" w:rsidRPr="0044395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6A6B262E" w14:textId="62B70414" w:rsidR="00F2207B" w:rsidRPr="0044395E" w:rsidRDefault="008202E0"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44395E">
        <w:rPr>
          <w:rFonts w:ascii="Times New Roman" w:hAnsi="Times New Roman" w:cs="Times New Roman"/>
          <w:color w:val="000000"/>
          <w:kern w:val="0"/>
          <w:sz w:val="24"/>
          <w:szCs w:val="24"/>
        </w:rPr>
        <w:t>7</w:t>
      </w:r>
      <w:r w:rsidR="00F2207B" w:rsidRPr="0044395E">
        <w:rPr>
          <w:rFonts w:ascii="Times New Roman" w:hAnsi="Times New Roman" w:cs="Times New Roman"/>
          <w:color w:val="000000"/>
          <w:kern w:val="0"/>
          <w:sz w:val="24"/>
          <w:szCs w:val="24"/>
        </w:rPr>
        <w:t>.1</w:t>
      </w:r>
      <w:r w:rsidR="00AE0A26" w:rsidRPr="0044395E">
        <w:rPr>
          <w:rFonts w:ascii="Times New Roman" w:hAnsi="Times New Roman" w:cs="Times New Roman"/>
          <w:color w:val="000000"/>
          <w:kern w:val="0"/>
          <w:sz w:val="24"/>
          <w:szCs w:val="24"/>
        </w:rPr>
        <w:t>2</w:t>
      </w:r>
      <w:r w:rsidR="00F2207B" w:rsidRPr="0044395E">
        <w:rPr>
          <w:rFonts w:ascii="Times New Roman" w:hAnsi="Times New Roman" w:cs="Times New Roman"/>
          <w:color w:val="000000"/>
          <w:kern w:val="0"/>
          <w:sz w:val="24"/>
          <w:szCs w:val="24"/>
        </w:rPr>
        <w:t xml:space="preserve">. </w:t>
      </w:r>
      <w:r w:rsidR="00F2207B" w:rsidRPr="0044395E">
        <w:rPr>
          <w:rFonts w:ascii="Times New Roman" w:hAnsi="Times New Roman" w:cs="Times New Roman"/>
          <w:b/>
          <w:bCs/>
          <w:color w:val="000000"/>
          <w:kern w:val="0"/>
          <w:sz w:val="24"/>
          <w:szCs w:val="24"/>
        </w:rPr>
        <w:t>Tiekėjas pasiūlymo formoje turi aiškiai nurodyti, kuri pasiūlymo informacija yra konfidenciali</w:t>
      </w:r>
      <w:r w:rsidR="00F2207B" w:rsidRPr="0044395E">
        <w:rPr>
          <w:rFonts w:ascii="Times New Roman" w:hAnsi="Times New Roman" w:cs="Times New Roman"/>
          <w:color w:val="000000"/>
          <w:kern w:val="0"/>
          <w:sz w:val="24"/>
          <w:szCs w:val="24"/>
        </w:rPr>
        <w:t xml:space="preserve">, vadovaujantis VPĮ 20 straipsniu. </w:t>
      </w:r>
      <w:r w:rsidR="00142725" w:rsidRPr="0044395E">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w:t>
      </w:r>
      <w:r w:rsidR="00142725" w:rsidRPr="0044395E">
        <w:rPr>
          <w:rFonts w:ascii="Times New Roman" w:hAnsi="Times New Roman" w:cs="Times New Roman"/>
          <w:color w:val="000000"/>
          <w:kern w:val="0"/>
          <w:sz w:val="24"/>
          <w:szCs w:val="24"/>
        </w:rPr>
        <w:lastRenderedPageBreak/>
        <w:t>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44395E">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44395E">
        <w:rPr>
          <w:rFonts w:ascii="Times New Roman" w:hAnsi="Times New Roman" w:cs="Times New Roman"/>
          <w:color w:val="000000"/>
          <w:kern w:val="0"/>
          <w:sz w:val="24"/>
          <w:szCs w:val="24"/>
        </w:rPr>
        <w:tab/>
      </w:r>
    </w:p>
    <w:p w14:paraId="2BA49CBC" w14:textId="4DB8319B" w:rsidR="00F2207B" w:rsidRPr="0044395E"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w:t>
      </w:r>
      <w:r w:rsidR="00F2207B" w:rsidRPr="0044395E">
        <w:rPr>
          <w:rFonts w:ascii="Times New Roman" w:hAnsi="Times New Roman" w:cs="Times New Roman"/>
          <w:color w:val="000000"/>
          <w:kern w:val="0"/>
          <w:sz w:val="24"/>
          <w:szCs w:val="24"/>
        </w:rPr>
        <w:t>.1</w:t>
      </w:r>
      <w:r w:rsidR="00AE0A26" w:rsidRPr="0044395E">
        <w:rPr>
          <w:rFonts w:ascii="Times New Roman" w:hAnsi="Times New Roman" w:cs="Times New Roman"/>
          <w:color w:val="000000"/>
          <w:kern w:val="0"/>
          <w:sz w:val="24"/>
          <w:szCs w:val="24"/>
        </w:rPr>
        <w:t>3</w:t>
      </w:r>
      <w:r w:rsidR="00F2207B" w:rsidRPr="0044395E">
        <w:rPr>
          <w:rFonts w:ascii="Times New Roman" w:hAnsi="Times New Roman" w:cs="Times New Roman"/>
          <w:color w:val="000000"/>
          <w:kern w:val="0"/>
          <w:sz w:val="24"/>
          <w:szCs w:val="24"/>
        </w:rPr>
        <w:t xml:space="preserve">. </w:t>
      </w:r>
      <w:r w:rsidRPr="0044395E">
        <w:rPr>
          <w:rFonts w:ascii="Times New Roman" w:hAnsi="Times New Roman" w:cs="Times New Roman"/>
          <w:color w:val="000000"/>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F6758F7" w14:textId="2E53EFD6" w:rsidR="002A25D6" w:rsidRPr="0044395E" w:rsidRDefault="008202E0"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7</w:t>
      </w:r>
      <w:r w:rsidR="00F2207B" w:rsidRPr="0044395E">
        <w:rPr>
          <w:rFonts w:ascii="Times New Roman" w:hAnsi="Times New Roman" w:cs="Times New Roman"/>
          <w:color w:val="000000"/>
          <w:kern w:val="0"/>
          <w:sz w:val="24"/>
          <w:szCs w:val="24"/>
        </w:rPr>
        <w:t>.1</w:t>
      </w:r>
      <w:r w:rsidR="00AE0A26" w:rsidRPr="0044395E">
        <w:rPr>
          <w:rFonts w:ascii="Times New Roman" w:hAnsi="Times New Roman" w:cs="Times New Roman"/>
          <w:color w:val="000000"/>
          <w:kern w:val="0"/>
          <w:sz w:val="24"/>
          <w:szCs w:val="24"/>
        </w:rPr>
        <w:t>4</w:t>
      </w:r>
      <w:r w:rsidR="00F2207B" w:rsidRPr="0044395E">
        <w:rPr>
          <w:rFonts w:ascii="Times New Roman" w:hAnsi="Times New Roman" w:cs="Times New Roman"/>
          <w:color w:val="000000"/>
          <w:kern w:val="0"/>
          <w:sz w:val="24"/>
          <w:szCs w:val="24"/>
        </w:rPr>
        <w:t xml:space="preserve">. </w:t>
      </w:r>
      <w:r w:rsidRPr="0044395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w:t>
      </w:r>
    </w:p>
    <w:p w14:paraId="0B3E1027" w14:textId="77777777" w:rsidR="00BB3C17" w:rsidRPr="0044395E" w:rsidRDefault="00BB3C17"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6975B8A1" w:rsidR="002A25D6" w:rsidRPr="0044395E"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t>8</w:t>
      </w:r>
      <w:r w:rsidR="002A25D6" w:rsidRPr="0044395E">
        <w:rPr>
          <w:rFonts w:ascii="Times New Roman" w:hAnsi="Times New Roman" w:cs="Times New Roman"/>
          <w:b/>
          <w:bCs/>
          <w:color w:val="000000"/>
          <w:kern w:val="0"/>
          <w:sz w:val="24"/>
          <w:szCs w:val="24"/>
        </w:rPr>
        <w:t>. PASIŪLYMŲ ŠIFRAVIMAS</w:t>
      </w:r>
    </w:p>
    <w:p w14:paraId="1E0D8084" w14:textId="77777777" w:rsidR="002A25D6" w:rsidRPr="0044395E"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B2D3A59" w14:textId="77777777" w:rsidR="00AE0A26" w:rsidRPr="0044395E" w:rsidRDefault="008202E0" w:rsidP="00AE0A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8</w:t>
      </w:r>
      <w:r w:rsidR="00F2207B" w:rsidRPr="0044395E">
        <w:rPr>
          <w:rFonts w:ascii="Times New Roman" w:hAnsi="Times New Roman" w:cs="Times New Roman"/>
          <w:color w:val="000000"/>
          <w:kern w:val="0"/>
          <w:sz w:val="24"/>
          <w:szCs w:val="24"/>
        </w:rPr>
        <w:t xml:space="preserve">.1. </w:t>
      </w:r>
      <w:r w:rsidR="00AE0A26" w:rsidRPr="0044395E">
        <w:rPr>
          <w:rFonts w:ascii="Times New Roman" w:hAnsi="Times New Roman" w:cs="Times New Roman"/>
          <w:b/>
          <w:bCs/>
          <w:color w:val="000000"/>
          <w:kern w:val="0"/>
          <w:sz w:val="24"/>
          <w:szCs w:val="24"/>
        </w:rPr>
        <w:t xml:space="preserve">Tiekėjo pasiūlymo dokumentas, kuriame nurodyta pasiūlymo kaina (antras vokas), gali būti užšifruojamas. </w:t>
      </w:r>
      <w:r w:rsidR="00AE0A26" w:rsidRPr="0044395E">
        <w:rPr>
          <w:rFonts w:ascii="Times New Roman" w:hAnsi="Times New Roman" w:cs="Times New Roman"/>
          <w:color w:val="000000"/>
          <w:kern w:val="0"/>
          <w:sz w:val="24"/>
          <w:szCs w:val="24"/>
        </w:rPr>
        <w:t>Tiekėjas, nusprendęs pateikti užšifruotą dokumentą, turi:</w:t>
      </w:r>
    </w:p>
    <w:p w14:paraId="612412E4" w14:textId="247F5E35" w:rsidR="00AE0A26" w:rsidRPr="0044395E" w:rsidRDefault="00AE0A26" w:rsidP="00AE0A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8.1.1. </w:t>
      </w:r>
      <w:r w:rsidRPr="0044395E">
        <w:rPr>
          <w:rFonts w:ascii="Times New Roman" w:hAnsi="Times New Roman" w:cs="Times New Roman"/>
          <w:b/>
          <w:color w:val="000000"/>
          <w:sz w:val="24"/>
          <w:szCs w:val="24"/>
        </w:rPr>
        <w:t>iki</w:t>
      </w:r>
      <w:r w:rsidRPr="0044395E">
        <w:rPr>
          <w:rFonts w:ascii="Times New Roman" w:hAnsi="Times New Roman" w:cs="Times New Roman"/>
          <w:color w:val="000000"/>
          <w:sz w:val="24"/>
          <w:szCs w:val="24"/>
        </w:rPr>
        <w:t xml:space="preserve"> </w:t>
      </w:r>
      <w:r w:rsidRPr="0044395E">
        <w:rPr>
          <w:rFonts w:ascii="Times New Roman" w:hAnsi="Times New Roman" w:cs="Times New Roman"/>
          <w:b/>
          <w:color w:val="000000"/>
          <w:sz w:val="24"/>
          <w:szCs w:val="24"/>
        </w:rPr>
        <w:t xml:space="preserve">pasiūlymų pateikimo termino pabaigos </w:t>
      </w:r>
      <w:r w:rsidRPr="0044395E">
        <w:rPr>
          <w:rFonts w:ascii="Times New Roman" w:hAnsi="Times New Roman" w:cs="Times New Roman"/>
          <w:color w:val="000000"/>
          <w:sz w:val="24"/>
          <w:szCs w:val="24"/>
        </w:rPr>
        <w:t xml:space="preserve">naudodamasis CVP IS priemonėmis </w:t>
      </w:r>
      <w:r w:rsidRPr="0044395E">
        <w:rPr>
          <w:rFonts w:ascii="Times New Roman"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44395E">
        <w:rPr>
          <w:rFonts w:ascii="Times New Roman" w:hAnsi="Times New Roman" w:cs="Times New Roman"/>
          <w:color w:val="000000"/>
          <w:sz w:val="24"/>
          <w:szCs w:val="24"/>
        </w:rPr>
        <w:t>techninių duomenų ir kitos informacijos bei dokumentų, antra dėl kainos)</w:t>
      </w:r>
      <w:r w:rsidRPr="0044395E">
        <w:rPr>
          <w:rFonts w:ascii="Times New Roman" w:hAnsi="Times New Roman" w:cs="Times New Roman"/>
          <w:iCs/>
          <w:color w:val="000000"/>
          <w:sz w:val="24"/>
          <w:szCs w:val="24"/>
        </w:rPr>
        <w:t xml:space="preserve">, </w:t>
      </w:r>
      <w:r w:rsidRPr="0044395E">
        <w:rPr>
          <w:rFonts w:ascii="Times New Roman" w:hAnsi="Times New Roman" w:cs="Times New Roman"/>
          <w:color w:val="000000"/>
          <w:sz w:val="24"/>
          <w:szCs w:val="24"/>
        </w:rPr>
        <w:t xml:space="preserve">tačiau užšifruojamas tik dokumentas, kuriame nurodyta pasiūlymo kaina </w:t>
      </w:r>
      <w:r w:rsidRPr="0044395E">
        <w:rPr>
          <w:rFonts w:ascii="Times New Roman" w:hAnsi="Times New Roman" w:cs="Times New Roman"/>
          <w:b/>
          <w:color w:val="000000"/>
          <w:sz w:val="24"/>
          <w:szCs w:val="24"/>
        </w:rPr>
        <w:t xml:space="preserve">(antras vokas </w:t>
      </w:r>
      <w:r w:rsidRPr="0044395E">
        <w:rPr>
          <w:rFonts w:ascii="Times New Roman" w:hAnsi="Times New Roman" w:cs="Times New Roman"/>
          <w:b/>
          <w:bCs/>
          <w:i/>
          <w:iCs/>
          <w:sz w:val="24"/>
          <w:szCs w:val="24"/>
        </w:rPr>
        <w:t>(CVP IS sistemoje pavadintu „Finansinis“)</w:t>
      </w:r>
      <w:r w:rsidRPr="0044395E">
        <w:rPr>
          <w:rFonts w:ascii="Times New Roman" w:hAnsi="Times New Roman" w:cs="Times New Roman"/>
          <w:b/>
          <w:color w:val="000000"/>
          <w:sz w:val="24"/>
          <w:szCs w:val="24"/>
        </w:rPr>
        <w:t>)</w:t>
      </w:r>
      <w:r w:rsidRPr="0044395E">
        <w:rPr>
          <w:rFonts w:ascii="Times New Roman" w:hAnsi="Times New Roman" w:cs="Times New Roman"/>
          <w:color w:val="000000"/>
          <w:sz w:val="24"/>
          <w:szCs w:val="24"/>
        </w:rPr>
        <w:t xml:space="preserve">. </w:t>
      </w:r>
    </w:p>
    <w:p w14:paraId="3FF59543" w14:textId="56121666" w:rsidR="00AE0A26" w:rsidRPr="0044395E" w:rsidRDefault="00AE0A26" w:rsidP="00AE0A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8.1.2. </w:t>
      </w:r>
      <w:r w:rsidRPr="0044395E">
        <w:rPr>
          <w:rFonts w:ascii="Times New Roman" w:hAnsi="Times New Roman" w:cs="Times New Roman"/>
          <w:b/>
          <w:sz w:val="24"/>
          <w:szCs w:val="24"/>
        </w:rPr>
        <w:t xml:space="preserve">iki susipažinimo su pasiūlymų dalimis, kuriuose nurodyta kaina, procedūros (posėdžio) pradžios (apie kurios laiką perkančioji organizacija, įvertinusi pasiūlymų techninę dalį, informuos tiekėjus), </w:t>
      </w:r>
      <w:r w:rsidRPr="0044395E">
        <w:rPr>
          <w:rFonts w:ascii="Times New Roman" w:hAnsi="Times New Roman" w:cs="Times New Roman"/>
          <w:b/>
          <w:color w:val="000000"/>
          <w:sz w:val="24"/>
          <w:szCs w:val="24"/>
        </w:rPr>
        <w:t>CVP IS susirašinėjimo priemonėmis</w:t>
      </w:r>
      <w:r w:rsidRPr="0044395E">
        <w:rPr>
          <w:rFonts w:ascii="Times New Roman" w:hAnsi="Times New Roman" w:cs="Times New Roman"/>
          <w:color w:val="000000"/>
          <w:sz w:val="24"/>
          <w:szCs w:val="24"/>
        </w:rPr>
        <w:t xml:space="preserve"> pateikti slaptažodį, su kuriuo perkančioji organizacija galės iššifruoti pateiktą dokumentą, kuriame nurodyta pasiūlymo kaina. </w:t>
      </w:r>
      <w:r w:rsidRPr="0044395E">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B6BFC69" w14:textId="7CFB3F4C" w:rsidR="00AE0A26" w:rsidRPr="0044395E" w:rsidRDefault="00AE0A26" w:rsidP="00AE0A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8.2. </w:t>
      </w:r>
      <w:bookmarkStart w:id="11" w:name="_Ref39754712"/>
      <w:r w:rsidRPr="0044395E">
        <w:rPr>
          <w:rFonts w:ascii="Times New Roman" w:hAnsi="Times New Roman" w:cs="Times New Roman"/>
          <w:color w:val="000000"/>
          <w:sz w:val="24"/>
          <w:szCs w:val="24"/>
        </w:rPr>
        <w:t xml:space="preserve">Kai pasiūlymas pateikiamas dvejuose vokuose, iki susipažinimo su pasiūlymų dalimis, kuriuose nurodyta kaina (antro voko </w:t>
      </w:r>
      <w:r w:rsidRPr="0044395E">
        <w:rPr>
          <w:rFonts w:ascii="Times New Roman" w:hAnsi="Times New Roman" w:cs="Times New Roman"/>
          <w:i/>
          <w:iCs/>
          <w:sz w:val="24"/>
          <w:szCs w:val="24"/>
        </w:rPr>
        <w:t>(CVP IS sistemoje pavadintu „Finansinis“)</w:t>
      </w:r>
      <w:r w:rsidRPr="0044395E">
        <w:rPr>
          <w:rFonts w:ascii="Times New Roman" w:hAnsi="Times New Roman" w:cs="Times New Roman"/>
          <w:color w:val="000000"/>
          <w:sz w:val="24"/>
          <w:szCs w:val="24"/>
        </w:rPr>
        <w:t>),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w:t>
      </w:r>
      <w:bookmarkEnd w:id="11"/>
    </w:p>
    <w:p w14:paraId="7D927A1F" w14:textId="08BF3685" w:rsidR="00130F8B" w:rsidRPr="0044395E" w:rsidRDefault="00130F8B" w:rsidP="00AE0A26">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p>
    <w:p w14:paraId="0F251488" w14:textId="77777777" w:rsidR="008202E0" w:rsidRPr="0044395E" w:rsidRDefault="008202E0" w:rsidP="008202E0">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44395E">
        <w:rPr>
          <w:rFonts w:ascii="Times New Roman" w:hAnsi="Times New Roman" w:cs="Times New Roman"/>
          <w:b/>
          <w:bCs/>
          <w:color w:val="000000" w:themeColor="text1"/>
          <w:kern w:val="0"/>
          <w:sz w:val="24"/>
          <w:szCs w:val="24"/>
        </w:rPr>
        <w:t>9. PASIŪLYMŲ GALIOJIMO UŽTIKRINIMAS</w:t>
      </w:r>
    </w:p>
    <w:p w14:paraId="1C916AA4" w14:textId="77777777" w:rsidR="008202E0" w:rsidRPr="0044395E" w:rsidRDefault="008202E0" w:rsidP="008202E0">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11B4E920" w14:textId="13032302" w:rsidR="008202E0" w:rsidRPr="0044395E" w:rsidRDefault="008202E0" w:rsidP="00AE0A26">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44395E">
        <w:rPr>
          <w:rFonts w:ascii="Times New Roman" w:hAnsi="Times New Roman" w:cs="Times New Roman"/>
          <w:color w:val="000000" w:themeColor="text1"/>
          <w:kern w:val="0"/>
          <w:sz w:val="24"/>
          <w:szCs w:val="24"/>
        </w:rPr>
        <w:t xml:space="preserve">9.1. </w:t>
      </w:r>
      <w:r w:rsidR="00AE0A26" w:rsidRPr="0044395E">
        <w:rPr>
          <w:rFonts w:ascii="Times New Roman" w:hAnsi="Times New Roman" w:cs="Times New Roman"/>
          <w:color w:val="000000" w:themeColor="text1"/>
          <w:kern w:val="0"/>
          <w:sz w:val="24"/>
          <w:szCs w:val="24"/>
        </w:rPr>
        <w:t>Pasiūlymo galiojimo užtikrinimas nereikalaujamas.</w:t>
      </w:r>
      <w:r w:rsidR="00AE0A26" w:rsidRPr="0044395E">
        <w:rPr>
          <w:rFonts w:ascii="Times New Roman" w:hAnsi="Times New Roman" w:cs="Times New Roman"/>
          <w:color w:val="000000" w:themeColor="text1"/>
          <w:kern w:val="0"/>
          <w:sz w:val="24"/>
          <w:szCs w:val="24"/>
        </w:rPr>
        <w:tab/>
      </w:r>
      <w:r w:rsidRPr="0044395E">
        <w:rPr>
          <w:rFonts w:ascii="Times New Roman" w:hAnsi="Times New Roman" w:cs="Times New Roman"/>
          <w:color w:val="000000" w:themeColor="text1"/>
          <w:kern w:val="0"/>
          <w:sz w:val="24"/>
          <w:szCs w:val="24"/>
        </w:rPr>
        <w:tab/>
      </w:r>
    </w:p>
    <w:p w14:paraId="47003877" w14:textId="58606339" w:rsidR="00BF1616" w:rsidRPr="0044395E" w:rsidRDefault="00246679" w:rsidP="008202E0">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44395E">
        <w:rPr>
          <w:rFonts w:ascii="Times New Roman" w:hAnsi="Times New Roman" w:cs="Times New Roman"/>
          <w:color w:val="000000" w:themeColor="text1"/>
          <w:kern w:val="0"/>
          <w:sz w:val="24"/>
          <w:szCs w:val="24"/>
        </w:rPr>
        <w:tab/>
      </w:r>
    </w:p>
    <w:p w14:paraId="1AFD7114" w14:textId="2828A117" w:rsidR="002A25D6" w:rsidRPr="0044395E"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t>10</w:t>
      </w:r>
      <w:r w:rsidR="002A25D6" w:rsidRPr="0044395E">
        <w:rPr>
          <w:rFonts w:ascii="Times New Roman" w:hAnsi="Times New Roman" w:cs="Times New Roman"/>
          <w:b/>
          <w:bCs/>
          <w:color w:val="000000"/>
          <w:kern w:val="0"/>
          <w:sz w:val="24"/>
          <w:szCs w:val="24"/>
        </w:rPr>
        <w:t>. PAVYZDŽIŲ PATEIKIMAS</w:t>
      </w:r>
    </w:p>
    <w:p w14:paraId="07E7CFDB" w14:textId="77777777" w:rsidR="002A25D6" w:rsidRPr="0044395E"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600E4E91" w:rsidR="002A25D6" w:rsidRPr="0044395E"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10</w:t>
      </w:r>
      <w:r w:rsidR="002A25D6" w:rsidRPr="0044395E">
        <w:rPr>
          <w:rFonts w:ascii="Times New Roman" w:hAnsi="Times New Roman" w:cs="Times New Roman"/>
          <w:color w:val="000000"/>
          <w:kern w:val="0"/>
          <w:sz w:val="24"/>
          <w:szCs w:val="24"/>
        </w:rPr>
        <w:t>.1. Siūlomo pirkimo objekto pavyzdžiai nereikalaujami.</w:t>
      </w:r>
    </w:p>
    <w:p w14:paraId="053E4D8D" w14:textId="77777777" w:rsidR="002A25D6" w:rsidRPr="0044395E"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45AA87D0" w:rsidR="002A25D6" w:rsidRPr="0044395E"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t>1</w:t>
      </w:r>
      <w:r w:rsidR="008202E0" w:rsidRPr="0044395E">
        <w:rPr>
          <w:rFonts w:ascii="Times New Roman" w:hAnsi="Times New Roman" w:cs="Times New Roman"/>
          <w:b/>
          <w:bCs/>
          <w:color w:val="000000"/>
          <w:kern w:val="0"/>
          <w:sz w:val="24"/>
          <w:szCs w:val="24"/>
        </w:rPr>
        <w:t>1</w:t>
      </w:r>
      <w:r w:rsidR="002A25D6" w:rsidRPr="0044395E">
        <w:rPr>
          <w:rFonts w:ascii="Times New Roman" w:hAnsi="Times New Roman" w:cs="Times New Roman"/>
          <w:b/>
          <w:bCs/>
          <w:color w:val="000000"/>
          <w:kern w:val="0"/>
          <w:sz w:val="24"/>
          <w:szCs w:val="24"/>
        </w:rPr>
        <w:t>. PIRKIMO DOKUMENTŲ PAAIŠKINIMAS IR PATIKSLINIMAS</w:t>
      </w:r>
    </w:p>
    <w:p w14:paraId="0A822B27" w14:textId="77777777" w:rsidR="002A25D6" w:rsidRPr="0044395E"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549DAEA2"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44395E">
        <w:rPr>
          <w:rFonts w:ascii="Times New Roman" w:hAnsi="Times New Roman" w:cs="Times New Roman"/>
          <w:color w:val="000000"/>
          <w:kern w:val="0"/>
          <w:sz w:val="24"/>
          <w:szCs w:val="24"/>
        </w:rPr>
        <w:tab/>
      </w:r>
    </w:p>
    <w:p w14:paraId="200EB4F8" w14:textId="2559F977"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lastRenderedPageBreak/>
        <w:t>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6 dienoms iki pasiūlymų pateikimo termino pabaigos.</w:t>
      </w:r>
      <w:r w:rsidRPr="0044395E">
        <w:rPr>
          <w:rFonts w:ascii="Times New Roman" w:hAnsi="Times New Roman" w:cs="Times New Roman"/>
          <w:color w:val="000000"/>
          <w:kern w:val="0"/>
          <w:sz w:val="24"/>
          <w:szCs w:val="24"/>
        </w:rPr>
        <w:tab/>
      </w:r>
    </w:p>
    <w:p w14:paraId="6F414F94" w14:textId="0A04BF96"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9C31F3" w:rsidRPr="0044395E">
        <w:rPr>
          <w:rFonts w:ascii="Times New Roman" w:hAnsi="Times New Roman" w:cs="Times New Roman"/>
          <w:color w:val="000000"/>
          <w:kern w:val="0"/>
          <w:sz w:val="24"/>
          <w:szCs w:val="24"/>
        </w:rPr>
        <w:t xml:space="preserve">(pridedama prie visų viešai prieinamų dokumentų) </w:t>
      </w:r>
      <w:r w:rsidRPr="0044395E">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r w:rsidRPr="0044395E">
        <w:rPr>
          <w:rFonts w:ascii="Times New Roman" w:hAnsi="Times New Roman" w:cs="Times New Roman"/>
          <w:color w:val="000000"/>
          <w:kern w:val="0"/>
          <w:sz w:val="24"/>
          <w:szCs w:val="24"/>
        </w:rPr>
        <w:tab/>
      </w:r>
    </w:p>
    <w:p w14:paraId="3796D787" w14:textId="10082466"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44395E">
        <w:rPr>
          <w:rFonts w:ascii="Times New Roman" w:hAnsi="Times New Roman" w:cs="Times New Roman"/>
          <w:color w:val="000000"/>
          <w:kern w:val="0"/>
          <w:sz w:val="24"/>
          <w:szCs w:val="24"/>
        </w:rPr>
        <w:tab/>
      </w:r>
    </w:p>
    <w:p w14:paraId="30D72C23" w14:textId="0FE88BE0"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9C31F3" w:rsidRPr="0044395E">
        <w:rPr>
          <w:rFonts w:ascii="Times New Roman" w:hAnsi="Times New Roman" w:cs="Times New Roman"/>
          <w:color w:val="000000"/>
          <w:kern w:val="0"/>
          <w:sz w:val="24"/>
          <w:szCs w:val="24"/>
        </w:rPr>
        <w:t xml:space="preserve"> (pridedama prie visų viešai prieinamų dokumentų)</w:t>
      </w:r>
      <w:r w:rsidRPr="0044395E">
        <w:rPr>
          <w:rFonts w:ascii="Times New Roman" w:hAnsi="Times New Roman" w:cs="Times New Roman"/>
          <w:color w:val="000000"/>
          <w:kern w:val="0"/>
          <w:sz w:val="24"/>
          <w:szCs w:val="24"/>
        </w:rPr>
        <w:t xml:space="preserve">. </w:t>
      </w:r>
    </w:p>
    <w:p w14:paraId="49C5093D" w14:textId="3BF78078"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.6. Perkančioji organizacija privalo pratęsti pasiūlymų pateikimo terminus</w:t>
      </w:r>
      <w:r w:rsidR="002331B8" w:rsidRPr="0044395E">
        <w:rPr>
          <w:rFonts w:ascii="Times New Roman" w:hAnsi="Times New Roman" w:cs="Times New Roman"/>
          <w:color w:val="000000"/>
          <w:kern w:val="0"/>
          <w:sz w:val="24"/>
          <w:szCs w:val="24"/>
        </w:rPr>
        <w:t xml:space="preserve"> (apie pasiūlymų pateikimo termino pratęsimą pranešama patikslinant skelbimą. Pranešimai apie pasiūlymų pateikimo termino nukėlimą taip pat paskelbiami CVP IS ir išsiunčiami tiekėjams)</w:t>
      </w:r>
      <w:r w:rsidRPr="0044395E">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570A5D46"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522810E0" w14:textId="497E91CA"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.6.2. jeigu buvo padaryta reikšmingų pirkimo dokumentų pakeitimų.</w:t>
      </w:r>
    </w:p>
    <w:p w14:paraId="661C43C1" w14:textId="40FBD573"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.7. Jei perkančioji organizacija paaiškinimų ar patikslinimų nepateikia iki 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5602FE8" w14:textId="48792517"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.8. Perkančioji organizacija, pratęsdama pasiūlymų pateikimo terminą 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4BB1901D"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44395E">
        <w:rPr>
          <w:rFonts w:ascii="Times New Roman" w:hAnsi="Times New Roman" w:cs="Times New Roman"/>
          <w:color w:val="000000"/>
          <w:kern w:val="0"/>
          <w:sz w:val="24"/>
          <w:szCs w:val="24"/>
        </w:rPr>
        <w:tab/>
      </w:r>
    </w:p>
    <w:p w14:paraId="3D4E12CA" w14:textId="755D9913"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.10. Perkančioji organizacija nerengs susitikimų su tiekėjais dėl pirkimo dokumentų paaiškinimo.</w:t>
      </w:r>
      <w:r w:rsidRPr="0044395E">
        <w:rPr>
          <w:rFonts w:ascii="Times New Roman" w:hAnsi="Times New Roman" w:cs="Times New Roman"/>
          <w:color w:val="000000"/>
          <w:kern w:val="0"/>
          <w:sz w:val="24"/>
          <w:szCs w:val="24"/>
        </w:rPr>
        <w:tab/>
        <w:t xml:space="preserve"> </w:t>
      </w:r>
    </w:p>
    <w:p w14:paraId="0049CD23" w14:textId="0BA715A2" w:rsidR="002331B8" w:rsidRPr="0044395E" w:rsidRDefault="00626E22"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1</w:t>
      </w:r>
      <w:r w:rsidR="00F2207B" w:rsidRPr="0044395E">
        <w:rPr>
          <w:rFonts w:ascii="Times New Roman" w:hAnsi="Times New Roman" w:cs="Times New Roman"/>
          <w:color w:val="000000"/>
          <w:kern w:val="0"/>
          <w:sz w:val="24"/>
          <w:szCs w:val="24"/>
        </w:rPr>
        <w:t>.</w:t>
      </w:r>
      <w:r w:rsidR="00130F8B" w:rsidRPr="0044395E">
        <w:rPr>
          <w:rFonts w:ascii="Times New Roman" w:hAnsi="Times New Roman" w:cs="Times New Roman"/>
          <w:color w:val="000000"/>
          <w:kern w:val="0"/>
          <w:sz w:val="24"/>
          <w:szCs w:val="24"/>
        </w:rPr>
        <w:t>11</w:t>
      </w:r>
      <w:r w:rsidR="00F2207B" w:rsidRPr="0044395E">
        <w:rPr>
          <w:rFonts w:ascii="Times New Roman" w:hAnsi="Times New Roman" w:cs="Times New Roman"/>
          <w:color w:val="000000"/>
          <w:kern w:val="0"/>
          <w:sz w:val="24"/>
          <w:szCs w:val="24"/>
        </w:rPr>
        <w:t xml:space="preserve">. </w:t>
      </w:r>
      <w:r w:rsidR="00660254" w:rsidRPr="0044395E">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p>
    <w:p w14:paraId="79A06A2C" w14:textId="51F732D1" w:rsidR="00FB2F86" w:rsidRPr="0044395E" w:rsidRDefault="00FB2F86" w:rsidP="001C1E5D">
      <w:pPr>
        <w:autoSpaceDE w:val="0"/>
        <w:autoSpaceDN w:val="0"/>
        <w:adjustRightInd w:val="0"/>
        <w:spacing w:after="0" w:line="240" w:lineRule="auto"/>
        <w:jc w:val="both"/>
        <w:rPr>
          <w:rFonts w:ascii="Times New Roman" w:hAnsi="Times New Roman" w:cs="Times New Roman"/>
          <w:color w:val="000000"/>
          <w:kern w:val="0"/>
          <w:sz w:val="24"/>
          <w:szCs w:val="24"/>
        </w:rPr>
      </w:pPr>
    </w:p>
    <w:p w14:paraId="44899E4D" w14:textId="0472F43E" w:rsidR="002A25D6" w:rsidRPr="0044395E"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t>1</w:t>
      </w:r>
      <w:r w:rsidR="008202E0" w:rsidRPr="0044395E">
        <w:rPr>
          <w:rFonts w:ascii="Times New Roman" w:hAnsi="Times New Roman" w:cs="Times New Roman"/>
          <w:b/>
          <w:bCs/>
          <w:color w:val="000000"/>
          <w:kern w:val="0"/>
          <w:sz w:val="24"/>
          <w:szCs w:val="24"/>
        </w:rPr>
        <w:t>2</w:t>
      </w:r>
      <w:r w:rsidRPr="0044395E">
        <w:rPr>
          <w:rFonts w:ascii="Times New Roman" w:hAnsi="Times New Roman" w:cs="Times New Roman"/>
          <w:b/>
          <w:bCs/>
          <w:color w:val="000000"/>
          <w:kern w:val="0"/>
          <w:sz w:val="24"/>
          <w:szCs w:val="24"/>
        </w:rPr>
        <w:t>. SUSIPAŽINIMAS SU GAUTAIS PASIŪLYMAIS</w:t>
      </w:r>
    </w:p>
    <w:p w14:paraId="6E8AC9F6" w14:textId="77777777" w:rsidR="002A25D6" w:rsidRPr="0044395E"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2B2DF1BC" w14:textId="77777777" w:rsidR="00AE0A26" w:rsidRPr="0044395E" w:rsidRDefault="00F2207B" w:rsidP="00AE0A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2</w:t>
      </w:r>
      <w:r w:rsidRPr="0044395E">
        <w:rPr>
          <w:rFonts w:ascii="Times New Roman" w:hAnsi="Times New Roman" w:cs="Times New Roman"/>
          <w:color w:val="000000"/>
          <w:kern w:val="0"/>
          <w:sz w:val="24"/>
          <w:szCs w:val="24"/>
        </w:rPr>
        <w:t xml:space="preserve">.1. </w:t>
      </w:r>
      <w:r w:rsidR="00AE0A26" w:rsidRPr="0044395E">
        <w:rPr>
          <w:rFonts w:ascii="Times New Roman" w:eastAsia="Calibri" w:hAnsi="Times New Roman" w:cs="Times New Roman"/>
          <w:sz w:val="24"/>
          <w:szCs w:val="24"/>
        </w:rPr>
        <w:t xml:space="preserve">Pradinis susipažinimas su pirmame voke esančia pasiūlymo dalimi, kurioje pateikti techniniai pasiūlymo duomenys, kita pagal pirkimo sąlygas reikalaujama informacija ir dokumentai, išskyrus pasiūlymo </w:t>
      </w:r>
      <w:r w:rsidR="00AE0A26" w:rsidRPr="0044395E">
        <w:rPr>
          <w:rFonts w:ascii="Times New Roman" w:hAnsi="Times New Roman" w:cs="Times New Roman"/>
          <w:iCs/>
          <w:sz w:val="24"/>
          <w:szCs w:val="24"/>
        </w:rPr>
        <w:t xml:space="preserve">kainą </w:t>
      </w:r>
      <w:r w:rsidR="00AE0A26" w:rsidRPr="0044395E">
        <w:rPr>
          <w:rFonts w:ascii="Times New Roman" w:hAnsi="Times New Roman" w:cs="Times New Roman"/>
          <w:sz w:val="24"/>
          <w:szCs w:val="24"/>
        </w:rPr>
        <w:t xml:space="preserve">ir (ar) </w:t>
      </w:r>
      <w:r w:rsidR="00AE0A26" w:rsidRPr="0044395E">
        <w:rPr>
          <w:rFonts w:ascii="Times New Roman" w:hAnsi="Times New Roman" w:cs="Times New Roman"/>
          <w:iCs/>
          <w:sz w:val="24"/>
          <w:szCs w:val="24"/>
        </w:rPr>
        <w:t>sąnaudas</w:t>
      </w:r>
      <w:r w:rsidR="00AE0A26" w:rsidRPr="0044395E">
        <w:rPr>
          <w:rFonts w:ascii="Times New Roman" w:eastAsia="Calibri" w:hAnsi="Times New Roman" w:cs="Times New Roman"/>
          <w:sz w:val="24"/>
          <w:szCs w:val="24"/>
        </w:rPr>
        <w:t>, vyks</w:t>
      </w:r>
      <w:r w:rsidR="00AE0A26" w:rsidRPr="0044395E">
        <w:rPr>
          <w:rFonts w:eastAsia="Calibri" w:cstheme="minorHAnsi"/>
        </w:rPr>
        <w:t xml:space="preserve"> </w:t>
      </w:r>
      <w:r w:rsidR="00AE0A26" w:rsidRPr="0044395E">
        <w:rPr>
          <w:rFonts w:ascii="Times New Roman" w:hAnsi="Times New Roman" w:cs="Times New Roman"/>
          <w:color w:val="000000"/>
          <w:kern w:val="0"/>
          <w:sz w:val="24"/>
          <w:szCs w:val="24"/>
        </w:rPr>
        <w:t>30 min. po skelbime nurodytos pasiūlymų pateikimo termino pabaigos.</w:t>
      </w:r>
    </w:p>
    <w:p w14:paraId="1C9F8CEB" w14:textId="77777777" w:rsidR="00AE0A26" w:rsidRPr="0044395E" w:rsidRDefault="00AE0A26" w:rsidP="00AE0A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11.2.</w:t>
      </w:r>
      <w:r w:rsidRPr="0044395E">
        <w:rPr>
          <w:rFonts w:ascii="Times New Roman" w:hAnsi="Times New Roman" w:cs="Times New Roman"/>
          <w:color w:val="000000"/>
          <w:kern w:val="0"/>
          <w:sz w:val="24"/>
          <w:szCs w:val="24"/>
        </w:rPr>
        <w:tab/>
      </w:r>
      <w:r w:rsidRPr="0044395E">
        <w:rPr>
          <w:rFonts w:ascii="Times New Roman" w:hAnsi="Times New Roman" w:cs="Times New Roman"/>
          <w:sz w:val="24"/>
          <w:szCs w:val="24"/>
        </w:rPr>
        <w:t xml:space="preserve">Susipažinimas su antrajame voke esančia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2" w:name="_Ref39756110"/>
      <w:r w:rsidRPr="0044395E">
        <w:rPr>
          <w:rFonts w:ascii="Times New Roman" w:hAnsi="Times New Roman" w:cs="Times New Roman"/>
          <w:sz w:val="24"/>
          <w:szCs w:val="24"/>
        </w:rPr>
        <w:t xml:space="preserve">Jeigu perkančioji organizacija, patikrinusi ir </w:t>
      </w:r>
      <w:r w:rsidRPr="0044395E">
        <w:rPr>
          <w:rFonts w:ascii="Times New Roman" w:hAnsi="Times New Roman" w:cs="Times New Roman"/>
          <w:sz w:val="24"/>
          <w:szCs w:val="24"/>
        </w:rPr>
        <w:lastRenderedPageBreak/>
        <w:t>įvertinusi pirmąją pasiūlymo dalį, atmeta pasiūlymą, su likusia pasiūlymo dalimi nėra susipažįstama ir ji saugoma kartu su kitais tiekėjo pateiktais dokumentais VPĮ 97 straipsnyje nustatyta tvarka.</w:t>
      </w:r>
      <w:bookmarkEnd w:id="12"/>
    </w:p>
    <w:p w14:paraId="2FEDE21F" w14:textId="77777777" w:rsidR="00AE0A26" w:rsidRPr="0044395E" w:rsidRDefault="00AE0A26" w:rsidP="00AE0A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11.3. </w:t>
      </w:r>
      <w:r w:rsidRPr="0044395E">
        <w:rPr>
          <w:rFonts w:ascii="Times New Roman" w:hAnsi="Times New Roman" w:cs="Times New Roman"/>
          <w:color w:val="000000"/>
          <w:sz w:val="24"/>
          <w:szCs w:val="24"/>
          <w:shd w:val="clear" w:color="auto" w:fill="FFFFFF"/>
        </w:rPr>
        <w:t>Tiekėjai ir (ar) jų įgaliotieji atstovai susipažįstant su CVP IS priemonėmis pateiktais pasiūlymais nedalyvauja.</w:t>
      </w:r>
      <w:r w:rsidRPr="0044395E">
        <w:rPr>
          <w:rFonts w:cstheme="minorHAnsi"/>
          <w:bCs/>
        </w:rPr>
        <w:t xml:space="preserve"> </w:t>
      </w:r>
    </w:p>
    <w:p w14:paraId="562C2FEC" w14:textId="36FC3211" w:rsidR="00A87890" w:rsidRPr="0044395E" w:rsidRDefault="00A87890" w:rsidP="00592DD8">
      <w:pPr>
        <w:autoSpaceDE w:val="0"/>
        <w:autoSpaceDN w:val="0"/>
        <w:adjustRightInd w:val="0"/>
        <w:spacing w:after="0" w:line="240" w:lineRule="auto"/>
        <w:jc w:val="both"/>
        <w:rPr>
          <w:rFonts w:ascii="Arial" w:hAnsi="Arial" w:cs="Arial"/>
          <w:color w:val="000000"/>
          <w:kern w:val="0"/>
          <w:sz w:val="24"/>
          <w:szCs w:val="24"/>
        </w:rPr>
      </w:pPr>
    </w:p>
    <w:p w14:paraId="428BC643" w14:textId="19D7EBB1" w:rsidR="00130F8B" w:rsidRPr="0044395E"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t>1</w:t>
      </w:r>
      <w:r w:rsidR="008202E0" w:rsidRPr="0044395E">
        <w:rPr>
          <w:rFonts w:ascii="Times New Roman" w:hAnsi="Times New Roman" w:cs="Times New Roman"/>
          <w:b/>
          <w:bCs/>
          <w:color w:val="000000"/>
          <w:kern w:val="0"/>
          <w:sz w:val="24"/>
          <w:szCs w:val="24"/>
        </w:rPr>
        <w:t>3</w:t>
      </w:r>
      <w:r w:rsidRPr="0044395E">
        <w:rPr>
          <w:rFonts w:ascii="Times New Roman" w:hAnsi="Times New Roman" w:cs="Times New Roman"/>
          <w:b/>
          <w:bCs/>
          <w:color w:val="000000"/>
          <w:kern w:val="0"/>
          <w:sz w:val="24"/>
          <w:szCs w:val="24"/>
        </w:rPr>
        <w:t>. PASIŪLYMŲ NAGRINĖJIMAS</w:t>
      </w:r>
    </w:p>
    <w:p w14:paraId="0741BFE6" w14:textId="77777777" w:rsidR="00130F8B" w:rsidRPr="0044395E"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7577ABC7" w14:textId="77777777" w:rsidR="00AE0A26"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58207251"/>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3</w:t>
      </w:r>
      <w:r w:rsidRPr="0044395E">
        <w:rPr>
          <w:rFonts w:ascii="Times New Roman" w:hAnsi="Times New Roman" w:cs="Times New Roman"/>
          <w:color w:val="000000"/>
          <w:kern w:val="0"/>
          <w:sz w:val="24"/>
          <w:szCs w:val="24"/>
        </w:rPr>
        <w:t xml:space="preserve">.1. </w:t>
      </w:r>
      <w:r w:rsidR="00AE0A26" w:rsidRPr="0044395E">
        <w:rPr>
          <w:rFonts w:ascii="Times New Roman" w:hAnsi="Times New Roman" w:cs="Times New Roman"/>
          <w:color w:val="000000"/>
          <w:kern w:val="0"/>
          <w:sz w:val="24"/>
          <w:szCs w:val="24"/>
        </w:rPr>
        <w:t>Pasiūlymus vertins Komisija. Pasiūlymų techniniams duomenims įvertinti bus pasitelkti ekspertai (vertinamo objekto žinovai). Pasiūlymai bus vertinami tiekėjams ir (ar) jų įgaliotiesiems atstovams nedalyvaujant.</w:t>
      </w:r>
    </w:p>
    <w:p w14:paraId="7BAD024C" w14:textId="35D078FF" w:rsidR="00AE0A26" w:rsidRPr="0044395E" w:rsidRDefault="00AE0A26"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13.2. Jei tiekėjo pasiūlymas nėra atmetamas, Komisija arba pirkimo organizatorius toliau atlieka šias pirkimo procedūras:</w:t>
      </w:r>
    </w:p>
    <w:p w14:paraId="5C1B7D42" w14:textId="2E065D3D" w:rsidR="00AE0A26" w:rsidRPr="0044395E" w:rsidRDefault="00AE0A26" w:rsidP="00BF74B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13.2.1. </w:t>
      </w:r>
      <w:r w:rsidR="00592DD8" w:rsidRPr="0044395E">
        <w:rPr>
          <w:rFonts w:ascii="Times New Roman" w:hAnsi="Times New Roman" w:cs="Times New Roman"/>
          <w:kern w:val="0"/>
          <w:sz w:val="24"/>
          <w:szCs w:val="24"/>
        </w:rPr>
        <w:t xml:space="preserve">komisija tikrina ar pasiūlymas pateiktas tinkamai,  ar </w:t>
      </w:r>
      <w:r w:rsidR="00592DD8" w:rsidRPr="0044395E">
        <w:rPr>
          <w:rFonts w:ascii="Times New Roman" w:hAnsi="Times New Roman" w:cs="Times New Roman"/>
          <w:color w:val="000000"/>
          <w:kern w:val="0"/>
          <w:sz w:val="24"/>
          <w:szCs w:val="24"/>
        </w:rPr>
        <w:t xml:space="preserve">kartu su pasiūlymu pateikti visi privalomi dokumentai; </w:t>
      </w:r>
      <w:r w:rsidRPr="0044395E">
        <w:rPr>
          <w:rFonts w:ascii="Times New Roman" w:hAnsi="Times New Roman" w:cs="Times New Roman"/>
          <w:color w:val="000000"/>
          <w:kern w:val="0"/>
          <w:sz w:val="24"/>
          <w:szCs w:val="24"/>
        </w:rPr>
        <w:tab/>
      </w:r>
    </w:p>
    <w:p w14:paraId="3B7BE92F" w14:textId="6EDBF75E" w:rsidR="00AE0A26" w:rsidRPr="0044395E" w:rsidRDefault="00AE0A26" w:rsidP="00AE0A2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13.2.</w:t>
      </w:r>
      <w:r w:rsidR="00BF74BD" w:rsidRPr="0044395E">
        <w:rPr>
          <w:rFonts w:ascii="Times New Roman" w:hAnsi="Times New Roman" w:cs="Times New Roman"/>
          <w:color w:val="000000"/>
          <w:kern w:val="0"/>
          <w:sz w:val="24"/>
          <w:szCs w:val="24"/>
        </w:rPr>
        <w:t>2</w:t>
      </w:r>
      <w:r w:rsidRPr="0044395E">
        <w:rPr>
          <w:rFonts w:ascii="Times New Roman" w:hAnsi="Times New Roman" w:cs="Times New Roman"/>
          <w:color w:val="000000"/>
          <w:kern w:val="0"/>
          <w:sz w:val="24"/>
          <w:szCs w:val="24"/>
        </w:rPr>
        <w:t>. komisija įvertina EBVPD pateiktą informaciją ir ne vėliau kaip per 3 darbo dienas raštu praneša apie šio patikrinimo rezultatus;</w:t>
      </w:r>
    </w:p>
    <w:p w14:paraId="4FB4E874" w14:textId="402C1265" w:rsidR="00AE0A26" w:rsidRPr="0044395E" w:rsidRDefault="00AE0A26" w:rsidP="00AE0A2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13.2.</w:t>
      </w:r>
      <w:r w:rsidR="00BF74BD" w:rsidRPr="0044395E">
        <w:rPr>
          <w:rFonts w:ascii="Times New Roman" w:hAnsi="Times New Roman" w:cs="Times New Roman"/>
          <w:color w:val="000000"/>
          <w:kern w:val="0"/>
          <w:sz w:val="24"/>
          <w:szCs w:val="24"/>
        </w:rPr>
        <w:t>3</w:t>
      </w:r>
      <w:r w:rsidRPr="0044395E">
        <w:rPr>
          <w:rFonts w:ascii="Times New Roman" w:hAnsi="Times New Roman" w:cs="Times New Roman"/>
          <w:color w:val="000000"/>
          <w:kern w:val="0"/>
          <w:sz w:val="24"/>
          <w:szCs w:val="24"/>
        </w:rPr>
        <w:t xml:space="preserve">. komisija įvertina </w:t>
      </w:r>
      <w:r w:rsidR="00BF74BD" w:rsidRPr="0044395E">
        <w:rPr>
          <w:rFonts w:ascii="Times New Roman" w:hAnsi="Times New Roman" w:cs="Times New Roman"/>
          <w:color w:val="000000"/>
          <w:kern w:val="0"/>
          <w:sz w:val="24"/>
          <w:szCs w:val="24"/>
        </w:rPr>
        <w:t xml:space="preserve">dokumentais pagrįstą </w:t>
      </w:r>
      <w:r w:rsidRPr="0044395E">
        <w:rPr>
          <w:rFonts w:ascii="Times New Roman" w:hAnsi="Times New Roman" w:cs="Times New Roman"/>
          <w:color w:val="000000"/>
          <w:kern w:val="0"/>
          <w:sz w:val="24"/>
          <w:szCs w:val="24"/>
        </w:rPr>
        <w:t xml:space="preserve">prekės atitikimą keliamiems </w:t>
      </w:r>
      <w:r w:rsidR="00BF74BD" w:rsidRPr="0044395E">
        <w:rPr>
          <w:rFonts w:ascii="Times New Roman" w:hAnsi="Times New Roman" w:cs="Times New Roman"/>
          <w:color w:val="000000"/>
          <w:kern w:val="0"/>
          <w:sz w:val="24"/>
          <w:szCs w:val="24"/>
        </w:rPr>
        <w:t xml:space="preserve">prekių </w:t>
      </w:r>
      <w:r w:rsidRPr="0044395E">
        <w:rPr>
          <w:rFonts w:ascii="Times New Roman" w:hAnsi="Times New Roman" w:cs="Times New Roman"/>
          <w:color w:val="000000"/>
          <w:kern w:val="0"/>
          <w:sz w:val="24"/>
          <w:szCs w:val="24"/>
        </w:rPr>
        <w:t>techniniams reikalavimams;</w:t>
      </w:r>
    </w:p>
    <w:p w14:paraId="0BEE3592" w14:textId="2B5CBAF4" w:rsidR="00AE0A26" w:rsidRPr="0044395E" w:rsidRDefault="00AE0A26" w:rsidP="00AE0A2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13.2.</w:t>
      </w:r>
      <w:r w:rsidR="00BF74BD" w:rsidRPr="0044395E">
        <w:rPr>
          <w:rFonts w:ascii="Times New Roman" w:hAnsi="Times New Roman" w:cs="Times New Roman"/>
          <w:color w:val="000000"/>
          <w:kern w:val="0"/>
          <w:sz w:val="24"/>
          <w:szCs w:val="24"/>
        </w:rPr>
        <w:t>4</w:t>
      </w:r>
      <w:r w:rsidRPr="0044395E">
        <w:rPr>
          <w:rFonts w:ascii="Times New Roman" w:hAnsi="Times New Roman" w:cs="Times New Roman"/>
          <w:color w:val="000000"/>
          <w:kern w:val="0"/>
          <w:sz w:val="24"/>
          <w:szCs w:val="24"/>
        </w:rPr>
        <w:t>. ekspertai vertina prekę pagal kokybės parametrus skiriant balus;</w:t>
      </w:r>
    </w:p>
    <w:p w14:paraId="414E0416" w14:textId="3DF1411C" w:rsidR="00AE0A26" w:rsidRPr="0044395E" w:rsidRDefault="00AE0A26" w:rsidP="00AE0A2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13.2.</w:t>
      </w:r>
      <w:r w:rsidR="00BF74BD" w:rsidRPr="0044395E">
        <w:rPr>
          <w:rFonts w:ascii="Times New Roman" w:hAnsi="Times New Roman" w:cs="Times New Roman"/>
          <w:color w:val="000000"/>
          <w:kern w:val="0"/>
          <w:sz w:val="24"/>
          <w:szCs w:val="24"/>
        </w:rPr>
        <w:t>5</w:t>
      </w:r>
      <w:r w:rsidRPr="0044395E">
        <w:rPr>
          <w:rFonts w:ascii="Times New Roman" w:hAnsi="Times New Roman" w:cs="Times New Roman"/>
          <w:color w:val="000000"/>
          <w:kern w:val="0"/>
          <w:sz w:val="24"/>
          <w:szCs w:val="24"/>
        </w:rPr>
        <w:t xml:space="preserve">. komisija apskaičiuoja kiekvieno pasiūlymo </w:t>
      </w:r>
      <w:r w:rsidR="00E1460F" w:rsidRPr="0044395E">
        <w:rPr>
          <w:rFonts w:ascii="Times New Roman" w:hAnsi="Times New Roman" w:cs="Times New Roman"/>
          <w:color w:val="000000"/>
          <w:kern w:val="0"/>
          <w:sz w:val="24"/>
          <w:szCs w:val="24"/>
        </w:rPr>
        <w:t>kokybinių kriterijų balus</w:t>
      </w:r>
      <w:r w:rsidRPr="0044395E">
        <w:rPr>
          <w:rFonts w:ascii="Times New Roman" w:hAnsi="Times New Roman" w:cs="Times New Roman"/>
          <w:color w:val="000000"/>
          <w:kern w:val="0"/>
          <w:sz w:val="24"/>
          <w:szCs w:val="24"/>
        </w:rPr>
        <w:t>.</w:t>
      </w:r>
    </w:p>
    <w:p w14:paraId="7BE24A6F" w14:textId="37EBBF7A" w:rsidR="00212F18" w:rsidRPr="0044395E" w:rsidRDefault="00AE0A26" w:rsidP="00AE0A2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13.2.</w:t>
      </w:r>
      <w:r w:rsidR="00BF74BD" w:rsidRPr="0044395E">
        <w:rPr>
          <w:rFonts w:ascii="Times New Roman" w:hAnsi="Times New Roman" w:cs="Times New Roman"/>
          <w:color w:val="000000"/>
          <w:kern w:val="0"/>
          <w:sz w:val="24"/>
          <w:szCs w:val="24"/>
        </w:rPr>
        <w:t>6</w:t>
      </w:r>
      <w:r w:rsidRPr="0044395E">
        <w:rPr>
          <w:rFonts w:ascii="Times New Roman" w:hAnsi="Times New Roman" w:cs="Times New Roman"/>
          <w:color w:val="000000"/>
          <w:kern w:val="0"/>
          <w:sz w:val="24"/>
          <w:szCs w:val="24"/>
        </w:rPr>
        <w:t xml:space="preserve">. </w:t>
      </w:r>
      <w:r w:rsidR="00212F18" w:rsidRPr="0044395E">
        <w:rPr>
          <w:rFonts w:ascii="Times New Roman" w:hAnsi="Times New Roman" w:cs="Times New Roman"/>
          <w:color w:val="000000"/>
          <w:kern w:val="0"/>
          <w:sz w:val="24"/>
          <w:szCs w:val="24"/>
        </w:rPr>
        <w:t xml:space="preserve">komisija galimo laimėtojo prašo pateikti pirkimo sąlygų </w:t>
      </w:r>
      <w:r w:rsidR="00212F18" w:rsidRPr="0044395E">
        <w:rPr>
          <w:rFonts w:ascii="Times New Roman" w:hAnsi="Times New Roman" w:cs="Times New Roman"/>
          <w:color w:val="4472C4" w:themeColor="accent1"/>
          <w:kern w:val="0"/>
          <w:sz w:val="24"/>
          <w:szCs w:val="24"/>
          <w:u w:val="single"/>
        </w:rPr>
        <w:t>8 priede „Kvalifikacijos reikalavimai tiekėjui“</w:t>
      </w:r>
      <w:r w:rsidR="00212F18" w:rsidRPr="0044395E">
        <w:rPr>
          <w:rFonts w:ascii="Times New Roman" w:hAnsi="Times New Roman" w:cs="Times New Roman"/>
          <w:color w:val="000000"/>
          <w:kern w:val="0"/>
          <w:sz w:val="24"/>
          <w:szCs w:val="24"/>
        </w:rPr>
        <w:t xml:space="preserve"> nurodytus dokumentus patvirtinančius tiekėjo kvalifikaciją. Gavusi dokumentus, Komisija patikrina ar galimas laimėtojas atitinka pirkimo sąlygų </w:t>
      </w:r>
      <w:r w:rsidR="00212F18" w:rsidRPr="0044395E">
        <w:rPr>
          <w:rFonts w:ascii="Times New Roman" w:hAnsi="Times New Roman" w:cs="Times New Roman"/>
          <w:color w:val="4472C4" w:themeColor="accent1"/>
          <w:kern w:val="0"/>
          <w:sz w:val="24"/>
          <w:szCs w:val="24"/>
          <w:u w:val="single"/>
        </w:rPr>
        <w:t>8 priede „Kvalifikacijos  reikalavimai tiekėjui“</w:t>
      </w:r>
      <w:r w:rsidR="00212F18" w:rsidRPr="0044395E">
        <w:rPr>
          <w:rFonts w:ascii="Times New Roman" w:hAnsi="Times New Roman" w:cs="Times New Roman"/>
          <w:color w:val="000000"/>
          <w:kern w:val="0"/>
          <w:sz w:val="24"/>
          <w:szCs w:val="24"/>
        </w:rPr>
        <w:t xml:space="preserve"> nurodytus kvalifikacijos reikalavimus.</w:t>
      </w:r>
      <w:r w:rsidR="00212F18" w:rsidRPr="0044395E">
        <w:rPr>
          <w:rFonts w:ascii="Times New Roman" w:hAnsi="Times New Roman"/>
          <w:color w:val="000000"/>
          <w:kern w:val="0"/>
          <w:sz w:val="24"/>
          <w:szCs w:val="24"/>
          <w14:ligatures w14:val="none"/>
        </w:rPr>
        <w:t xml:space="preserve"> </w:t>
      </w:r>
      <w:r w:rsidR="00212F18" w:rsidRPr="0044395E">
        <w:rPr>
          <w:rFonts w:ascii="Times New Roman" w:hAnsi="Times New Roman" w:cs="Times New Roman"/>
          <w:color w:val="000000"/>
          <w:kern w:val="0"/>
          <w:sz w:val="24"/>
          <w:szCs w:val="24"/>
        </w:rPr>
        <w:t xml:space="preserve">Perkančioji organizacija, siekdama įsitikinti pirkimo sąlygų </w:t>
      </w:r>
      <w:r w:rsidR="00212F18" w:rsidRPr="0044395E">
        <w:rPr>
          <w:rFonts w:ascii="Times New Roman" w:hAnsi="Times New Roman" w:cs="Times New Roman"/>
          <w:color w:val="4472C4" w:themeColor="accent1"/>
          <w:kern w:val="0"/>
          <w:sz w:val="24"/>
          <w:szCs w:val="24"/>
          <w:u w:val="single"/>
        </w:rPr>
        <w:t xml:space="preserve">7 priede „Pašalinimo pagrindai“ </w:t>
      </w:r>
      <w:r w:rsidR="00212F18" w:rsidRPr="0044395E">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p>
    <w:p w14:paraId="13FD08BF" w14:textId="0981A7F5" w:rsidR="00AE0A26" w:rsidRPr="0044395E" w:rsidRDefault="00AE0A26" w:rsidP="00AE0A2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13.2.</w:t>
      </w:r>
      <w:r w:rsidR="00BF74BD" w:rsidRPr="0044395E">
        <w:rPr>
          <w:rFonts w:ascii="Times New Roman" w:hAnsi="Times New Roman" w:cs="Times New Roman"/>
          <w:color w:val="000000"/>
          <w:kern w:val="0"/>
          <w:sz w:val="24"/>
          <w:szCs w:val="24"/>
        </w:rPr>
        <w:t>7</w:t>
      </w:r>
      <w:r w:rsidRPr="0044395E">
        <w:rPr>
          <w:rFonts w:ascii="Times New Roman" w:hAnsi="Times New Roman" w:cs="Times New Roman"/>
          <w:color w:val="000000"/>
          <w:kern w:val="0"/>
          <w:sz w:val="24"/>
          <w:szCs w:val="24"/>
        </w:rPr>
        <w:t>. komisija sudaro pasiūlymų eilę ir nustato pirkimo laimėtoją;</w:t>
      </w:r>
      <w:r w:rsidRPr="0044395E">
        <w:rPr>
          <w:rFonts w:ascii="Times New Roman" w:hAnsi="Times New Roman" w:cs="Times New Roman"/>
          <w:color w:val="000000"/>
          <w:kern w:val="0"/>
          <w:sz w:val="24"/>
          <w:szCs w:val="24"/>
        </w:rPr>
        <w:tab/>
      </w:r>
    </w:p>
    <w:p w14:paraId="006B9FF1" w14:textId="1BAEECCC" w:rsidR="00130F8B" w:rsidRPr="0044395E" w:rsidRDefault="00AE0A26" w:rsidP="00212F1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13.2.</w:t>
      </w:r>
      <w:r w:rsidR="00BF74BD"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 komisija, tiekėją, kurio pasiūlymas pripažintas laimėjusiu, kviečia sudaryti pirkimo sutartį.</w:t>
      </w:r>
      <w:r w:rsidR="00130F8B" w:rsidRPr="0044395E">
        <w:rPr>
          <w:rFonts w:ascii="Times New Roman" w:hAnsi="Times New Roman" w:cs="Times New Roman"/>
          <w:color w:val="000000"/>
          <w:kern w:val="0"/>
          <w:sz w:val="24"/>
          <w:szCs w:val="24"/>
        </w:rPr>
        <w:tab/>
      </w:r>
    </w:p>
    <w:bookmarkEnd w:id="13"/>
    <w:p w14:paraId="2FE2448F" w14:textId="1B41B6A2"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3</w:t>
      </w:r>
      <w:r w:rsidRPr="0044395E">
        <w:rPr>
          <w:rFonts w:ascii="Times New Roman" w:hAnsi="Times New Roman" w:cs="Times New Roman"/>
          <w:color w:val="000000"/>
          <w:kern w:val="0"/>
          <w:sz w:val="24"/>
          <w:szCs w:val="24"/>
        </w:rPr>
        <w:t>.</w:t>
      </w:r>
      <w:r w:rsidR="00212F18" w:rsidRPr="0044395E">
        <w:rPr>
          <w:rFonts w:ascii="Times New Roman" w:hAnsi="Times New Roman" w:cs="Times New Roman"/>
          <w:color w:val="000000"/>
          <w:kern w:val="0"/>
          <w:sz w:val="24"/>
          <w:szCs w:val="24"/>
        </w:rPr>
        <w:t>3</w:t>
      </w:r>
      <w:r w:rsidRPr="0044395E">
        <w:rPr>
          <w:rFonts w:ascii="Times New Roman" w:hAnsi="Times New Roman" w:cs="Times New Roman"/>
          <w:color w:val="000000"/>
          <w:kern w:val="0"/>
          <w:sz w:val="24"/>
          <w:szCs w:val="24"/>
        </w:rPr>
        <w:t xml:space="preserve">.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6DC7E8C5" w14:textId="46C6BA7E" w:rsidR="00130F8B" w:rsidRPr="0044395E" w:rsidRDefault="00130F8B" w:rsidP="00212F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3</w:t>
      </w:r>
      <w:r w:rsidRPr="0044395E">
        <w:rPr>
          <w:rFonts w:ascii="Times New Roman" w:hAnsi="Times New Roman" w:cs="Times New Roman"/>
          <w:color w:val="000000"/>
          <w:kern w:val="0"/>
          <w:sz w:val="24"/>
          <w:szCs w:val="24"/>
        </w:rPr>
        <w:t>.</w:t>
      </w:r>
      <w:r w:rsidR="00212F18" w:rsidRPr="0044395E">
        <w:rPr>
          <w:rFonts w:ascii="Times New Roman" w:hAnsi="Times New Roman" w:cs="Times New Roman"/>
          <w:color w:val="000000"/>
          <w:kern w:val="0"/>
          <w:sz w:val="24"/>
          <w:szCs w:val="24"/>
        </w:rPr>
        <w:t>4</w:t>
      </w:r>
      <w:r w:rsidRPr="0044395E">
        <w:rPr>
          <w:rFonts w:ascii="Times New Roman" w:hAnsi="Times New Roman" w:cs="Times New Roman"/>
          <w:color w:val="000000"/>
          <w:kern w:val="0"/>
          <w:sz w:val="24"/>
          <w:szCs w:val="24"/>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44395E">
        <w:rPr>
          <w:rFonts w:ascii="Times New Roman" w:hAnsi="Times New Roman" w:cs="Times New Roman"/>
          <w:color w:val="000000"/>
          <w:kern w:val="0"/>
          <w:sz w:val="24"/>
          <w:szCs w:val="24"/>
        </w:rPr>
        <w:tab/>
      </w:r>
    </w:p>
    <w:p w14:paraId="253F624A" w14:textId="3DA450BB" w:rsidR="00130F8B" w:rsidRPr="0044395E" w:rsidRDefault="00130F8B" w:rsidP="00212F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3</w:t>
      </w:r>
      <w:r w:rsidRPr="0044395E">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44395E">
        <w:rPr>
          <w:rFonts w:ascii="Times New Roman" w:hAnsi="Times New Roman" w:cs="Times New Roman"/>
          <w:color w:val="000000"/>
          <w:kern w:val="0"/>
          <w:sz w:val="24"/>
          <w:szCs w:val="24"/>
        </w:rPr>
        <w:tab/>
      </w:r>
      <w:r w:rsidRPr="0044395E">
        <w:rPr>
          <w:rFonts w:ascii="Times New Roman" w:hAnsi="Times New Roman" w:cs="Times New Roman"/>
          <w:color w:val="000000"/>
          <w:kern w:val="0"/>
          <w:sz w:val="24"/>
          <w:szCs w:val="24"/>
        </w:rPr>
        <w:tab/>
      </w:r>
    </w:p>
    <w:p w14:paraId="75F7024A" w14:textId="499EC0A5" w:rsidR="00B41DA8" w:rsidRPr="0044395E" w:rsidRDefault="00130F8B" w:rsidP="00BB3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8202E0" w:rsidRPr="0044395E">
        <w:rPr>
          <w:rFonts w:ascii="Times New Roman" w:hAnsi="Times New Roman" w:cs="Times New Roman"/>
          <w:color w:val="000000"/>
          <w:kern w:val="0"/>
          <w:sz w:val="24"/>
          <w:szCs w:val="24"/>
        </w:rPr>
        <w:t>3</w:t>
      </w:r>
      <w:r w:rsidRPr="0044395E">
        <w:rPr>
          <w:rFonts w:ascii="Times New Roman" w:hAnsi="Times New Roman" w:cs="Times New Roman"/>
          <w:color w:val="000000"/>
          <w:kern w:val="0"/>
          <w:sz w:val="24"/>
          <w:szCs w:val="24"/>
        </w:rPr>
        <w:t>.</w:t>
      </w:r>
      <w:r w:rsidR="00212F18" w:rsidRPr="0044395E">
        <w:rPr>
          <w:rFonts w:ascii="Times New Roman" w:hAnsi="Times New Roman" w:cs="Times New Roman"/>
          <w:color w:val="000000"/>
          <w:kern w:val="0"/>
          <w:sz w:val="24"/>
          <w:szCs w:val="24"/>
        </w:rPr>
        <w:t>6</w:t>
      </w:r>
      <w:r w:rsidRPr="0044395E">
        <w:rPr>
          <w:rFonts w:ascii="Times New Roman" w:hAnsi="Times New Roman" w:cs="Times New Roman"/>
          <w:color w:val="000000"/>
          <w:kern w:val="0"/>
          <w:sz w:val="24"/>
          <w:szCs w:val="24"/>
        </w:rPr>
        <w:t>.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6CDD4B5F" w14:textId="77777777" w:rsidR="00212F18" w:rsidRPr="0044395E" w:rsidRDefault="00212F18" w:rsidP="00B41DA8">
      <w:p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14" w:name="_Hlk182302655"/>
    </w:p>
    <w:p w14:paraId="0717F16A" w14:textId="63B9E043" w:rsidR="00B41DA8" w:rsidRPr="0044395E"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t>1</w:t>
      </w:r>
      <w:r w:rsidR="00660254" w:rsidRPr="0044395E">
        <w:rPr>
          <w:rFonts w:ascii="Times New Roman" w:hAnsi="Times New Roman" w:cs="Times New Roman"/>
          <w:b/>
          <w:bCs/>
          <w:color w:val="000000"/>
          <w:kern w:val="0"/>
          <w:sz w:val="24"/>
          <w:szCs w:val="24"/>
        </w:rPr>
        <w:t>4</w:t>
      </w:r>
      <w:r w:rsidRPr="0044395E">
        <w:rPr>
          <w:rFonts w:ascii="Times New Roman" w:hAnsi="Times New Roman" w:cs="Times New Roman"/>
          <w:b/>
          <w:bCs/>
          <w:color w:val="000000"/>
          <w:kern w:val="0"/>
          <w:sz w:val="24"/>
          <w:szCs w:val="24"/>
        </w:rPr>
        <w:t>. ELEKTRONINIS AUKCIONAS</w:t>
      </w:r>
    </w:p>
    <w:p w14:paraId="3C952588" w14:textId="77777777" w:rsidR="00B41DA8" w:rsidRPr="0044395E"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49532758" w14:textId="6A5153B4" w:rsidR="00660254" w:rsidRPr="0044395E" w:rsidRDefault="00B41DA8" w:rsidP="00212F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4</w:t>
      </w:r>
      <w:r w:rsidRPr="0044395E">
        <w:rPr>
          <w:rFonts w:ascii="Times New Roman" w:hAnsi="Times New Roman" w:cs="Times New Roman"/>
          <w:color w:val="000000"/>
          <w:kern w:val="0"/>
          <w:sz w:val="24"/>
          <w:szCs w:val="24"/>
        </w:rPr>
        <w:t xml:space="preserve">.1. </w:t>
      </w:r>
      <w:bookmarkEnd w:id="14"/>
      <w:r w:rsidR="0096425E" w:rsidRPr="0044395E">
        <w:rPr>
          <w:rFonts w:ascii="Times New Roman" w:hAnsi="Times New Roman" w:cs="Times New Roman"/>
          <w:color w:val="000000"/>
          <w:kern w:val="0"/>
          <w:sz w:val="24"/>
          <w:szCs w:val="24"/>
        </w:rPr>
        <w:t>Perkančioji organizacija pirkime netaikys elektroninio aukciono.</w:t>
      </w:r>
    </w:p>
    <w:p w14:paraId="75F1BAFF" w14:textId="77777777" w:rsidR="00BF74BD" w:rsidRPr="0044395E" w:rsidRDefault="00BF74BD" w:rsidP="00130F8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BBF340B" w14:textId="77864AD5" w:rsidR="00130F8B" w:rsidRPr="0044395E"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t>1</w:t>
      </w:r>
      <w:r w:rsidR="00660254" w:rsidRPr="0044395E">
        <w:rPr>
          <w:rFonts w:ascii="Times New Roman" w:hAnsi="Times New Roman" w:cs="Times New Roman"/>
          <w:b/>
          <w:bCs/>
          <w:color w:val="000000"/>
          <w:kern w:val="0"/>
          <w:sz w:val="24"/>
          <w:szCs w:val="24"/>
        </w:rPr>
        <w:t>5</w:t>
      </w:r>
      <w:r w:rsidRPr="0044395E">
        <w:rPr>
          <w:rFonts w:ascii="Times New Roman" w:hAnsi="Times New Roman" w:cs="Times New Roman"/>
          <w:b/>
          <w:bCs/>
          <w:color w:val="000000"/>
          <w:kern w:val="0"/>
          <w:sz w:val="24"/>
          <w:szCs w:val="24"/>
        </w:rPr>
        <w:t>. PASIŪLYMŲ ATMETIMO PRIEŽASTYS</w:t>
      </w:r>
    </w:p>
    <w:p w14:paraId="013C6231" w14:textId="77777777" w:rsidR="00130F8B" w:rsidRPr="0044395E"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5932F53A"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58207266"/>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5</w:t>
      </w:r>
      <w:r w:rsidRPr="0044395E">
        <w:rPr>
          <w:rFonts w:ascii="Times New Roman" w:hAnsi="Times New Roman" w:cs="Times New Roman"/>
          <w:color w:val="000000"/>
          <w:kern w:val="0"/>
          <w:sz w:val="24"/>
          <w:szCs w:val="24"/>
        </w:rPr>
        <w:t>.1. Pirkimo komisija atmeta pasiūlymą, jeigu:</w:t>
      </w:r>
      <w:r w:rsidRPr="0044395E">
        <w:rPr>
          <w:rFonts w:ascii="Times New Roman" w:hAnsi="Times New Roman" w:cs="Times New Roman"/>
          <w:color w:val="000000"/>
          <w:kern w:val="0"/>
          <w:sz w:val="24"/>
          <w:szCs w:val="24"/>
        </w:rPr>
        <w:tab/>
      </w:r>
    </w:p>
    <w:p w14:paraId="1490D44F" w14:textId="1A9E1613" w:rsidR="00130F8B" w:rsidRPr="0044395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5</w:t>
      </w:r>
      <w:r w:rsidRPr="0044395E">
        <w:rPr>
          <w:rFonts w:ascii="Times New Roman" w:hAnsi="Times New Roman" w:cs="Times New Roman"/>
          <w:color w:val="000000"/>
          <w:kern w:val="0"/>
          <w:sz w:val="24"/>
          <w:szCs w:val="24"/>
        </w:rPr>
        <w:t>.1.1. tiekėjas pasiūlymą ar jo dalį pateikė ne CVP IS priemonėmis;</w:t>
      </w:r>
    </w:p>
    <w:p w14:paraId="0AA5B73B" w14:textId="77777777" w:rsidR="00A67145" w:rsidRPr="0044395E"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5</w:t>
      </w:r>
      <w:r w:rsidRPr="0044395E">
        <w:rPr>
          <w:rFonts w:ascii="Times New Roman" w:hAnsi="Times New Roman" w:cs="Times New Roman"/>
          <w:color w:val="000000"/>
          <w:kern w:val="0"/>
          <w:sz w:val="24"/>
          <w:szCs w:val="24"/>
        </w:rPr>
        <w:t xml:space="preserve">.1.2. </w:t>
      </w:r>
      <w:r w:rsidRPr="0044395E">
        <w:rPr>
          <w:rFonts w:ascii="Times New Roman" w:hAnsi="Times New Roman" w:cs="Times New Roman"/>
          <w:sz w:val="24"/>
          <w:szCs w:val="24"/>
        </w:rPr>
        <w:t>tiekėjas iki susipažinimo su pasiūlymais pradžios nepateikė pasiūlymo iššifravimo slaptažodžio;</w:t>
      </w:r>
      <w:r w:rsidRPr="0044395E">
        <w:rPr>
          <w:rFonts w:ascii="Times New Roman" w:hAnsi="Times New Roman" w:cs="Times New Roman"/>
          <w:kern w:val="0"/>
          <w:sz w:val="24"/>
          <w:szCs w:val="24"/>
        </w:rPr>
        <w:tab/>
      </w:r>
    </w:p>
    <w:p w14:paraId="5FFC3973" w14:textId="1A844F43" w:rsidR="00A67145" w:rsidRPr="0044395E" w:rsidRDefault="00A67145" w:rsidP="00A671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kern w:val="0"/>
          <w:sz w:val="24"/>
          <w:szCs w:val="24"/>
        </w:rPr>
        <w:t xml:space="preserve">15.1.3. </w:t>
      </w:r>
      <w:r w:rsidRPr="0044395E">
        <w:rPr>
          <w:rFonts w:ascii="Times New Roman" w:hAnsi="Times New Roman" w:cs="Times New Roman"/>
          <w:color w:val="000000"/>
          <w:kern w:val="0"/>
          <w:sz w:val="24"/>
          <w:szCs w:val="24"/>
        </w:rPr>
        <w:t>komisijos nariai įvertina, kad prekė neatitinka keliamų techninių reikalavimų, nustatytų pirkimo dokumentuose. Toks pasiūlymas toliau nėra vertinamas ekspertų pagal kokybinius vertinimo kriterijus. Šiuo atveju jo pasiūlymas atmetamas kaip neatitinkantis pirkimo dokumentuose nustatytų reikalavimų;</w:t>
      </w:r>
    </w:p>
    <w:p w14:paraId="5FD0C32C" w14:textId="5F9B242A" w:rsidR="00A67145" w:rsidRPr="0044395E" w:rsidRDefault="00A67145" w:rsidP="00A87890">
      <w:pPr>
        <w:autoSpaceDE w:val="0"/>
        <w:autoSpaceDN w:val="0"/>
        <w:adjustRightInd w:val="0"/>
        <w:spacing w:after="0" w:line="240" w:lineRule="auto"/>
        <w:ind w:firstLine="851"/>
        <w:jc w:val="both"/>
        <w:rPr>
          <w:rFonts w:ascii="Times New Roman" w:hAnsi="Times New Roman" w:cs="Times New Roman"/>
          <w:sz w:val="24"/>
          <w:szCs w:val="24"/>
        </w:rPr>
      </w:pPr>
      <w:r w:rsidRPr="0044395E">
        <w:rPr>
          <w:rFonts w:ascii="Times New Roman" w:hAnsi="Times New Roman" w:cs="Times New Roman"/>
          <w:kern w:val="0"/>
          <w:sz w:val="24"/>
          <w:szCs w:val="24"/>
        </w:rPr>
        <w:t xml:space="preserve">15.1.4. </w:t>
      </w:r>
      <w:r w:rsidRPr="0044395E">
        <w:rPr>
          <w:rFonts w:ascii="Times New Roman" w:hAnsi="Times New Roman" w:cs="Times New Roman"/>
          <w:sz w:val="24"/>
          <w:szCs w:val="24"/>
        </w:rPr>
        <w:t>tiekėjas savo sąskaita nesudarė galimybės Perkančiosios organizacijos ekspertams ekspertinio vertinimo metu įvertinti siūlom</w:t>
      </w:r>
      <w:r w:rsidR="00BF74BD" w:rsidRPr="0044395E">
        <w:rPr>
          <w:rFonts w:ascii="Times New Roman" w:hAnsi="Times New Roman" w:cs="Times New Roman"/>
          <w:sz w:val="24"/>
          <w:szCs w:val="24"/>
        </w:rPr>
        <w:t>ų</w:t>
      </w:r>
      <w:r w:rsidRPr="0044395E">
        <w:rPr>
          <w:rFonts w:ascii="Times New Roman" w:hAnsi="Times New Roman" w:cs="Times New Roman"/>
          <w:sz w:val="24"/>
          <w:szCs w:val="24"/>
        </w:rPr>
        <w:t xml:space="preserve"> modeli</w:t>
      </w:r>
      <w:r w:rsidR="00BF74BD" w:rsidRPr="0044395E">
        <w:rPr>
          <w:rFonts w:ascii="Times New Roman" w:hAnsi="Times New Roman" w:cs="Times New Roman"/>
          <w:sz w:val="24"/>
          <w:szCs w:val="24"/>
        </w:rPr>
        <w:t>ų</w:t>
      </w:r>
      <w:r w:rsidRPr="0044395E">
        <w:rPr>
          <w:rFonts w:ascii="Times New Roman" w:hAnsi="Times New Roman" w:cs="Times New Roman"/>
          <w:sz w:val="24"/>
          <w:szCs w:val="24"/>
        </w:rPr>
        <w:t xml:space="preserve"> instrument</w:t>
      </w:r>
      <w:r w:rsidR="00BF74BD" w:rsidRPr="0044395E">
        <w:rPr>
          <w:rFonts w:ascii="Times New Roman" w:hAnsi="Times New Roman" w:cs="Times New Roman"/>
          <w:sz w:val="24"/>
          <w:szCs w:val="24"/>
        </w:rPr>
        <w:t>us</w:t>
      </w:r>
      <w:r w:rsidRPr="0044395E">
        <w:rPr>
          <w:rFonts w:ascii="Times New Roman" w:hAnsi="Times New Roman" w:cs="Times New Roman"/>
          <w:sz w:val="24"/>
          <w:szCs w:val="24"/>
        </w:rPr>
        <w:t xml:space="preserve">. </w:t>
      </w:r>
      <w:r w:rsidRPr="0044395E">
        <w:rPr>
          <w:rFonts w:ascii="Times New Roman" w:hAnsi="Times New Roman" w:cs="Times New Roman"/>
          <w:color w:val="000000"/>
          <w:kern w:val="0"/>
          <w:sz w:val="24"/>
          <w:szCs w:val="24"/>
        </w:rPr>
        <w:t>Šiuo atveju jo pasiūlymas atmetamas kaip neatitinkantis pirkimo dokumentuose nustatytų reikalavimų</w:t>
      </w:r>
      <w:r w:rsidRPr="0044395E">
        <w:rPr>
          <w:rFonts w:ascii="Times New Roman" w:hAnsi="Times New Roman" w:cs="Times New Roman"/>
          <w:sz w:val="24"/>
          <w:szCs w:val="24"/>
        </w:rPr>
        <w:t>;</w:t>
      </w:r>
    </w:p>
    <w:p w14:paraId="132D85D2" w14:textId="3E82902F" w:rsidR="00130F8B" w:rsidRPr="0044395E" w:rsidRDefault="00A67145" w:rsidP="00A67145">
      <w:pPr>
        <w:autoSpaceDE w:val="0"/>
        <w:autoSpaceDN w:val="0"/>
        <w:adjustRightInd w:val="0"/>
        <w:spacing w:after="0" w:line="240" w:lineRule="auto"/>
        <w:ind w:firstLine="851"/>
        <w:jc w:val="both"/>
        <w:rPr>
          <w:rFonts w:ascii="Times New Roman" w:hAnsi="Times New Roman" w:cs="Times New Roman"/>
          <w:kern w:val="0"/>
          <w:sz w:val="24"/>
          <w:szCs w:val="24"/>
        </w:rPr>
      </w:pPr>
      <w:r w:rsidRPr="0044395E">
        <w:rPr>
          <w:rFonts w:ascii="Times New Roman" w:hAnsi="Times New Roman" w:cs="Times New Roman"/>
          <w:sz w:val="24"/>
          <w:szCs w:val="24"/>
        </w:rPr>
        <w:t xml:space="preserve">15.1.5. </w:t>
      </w:r>
      <w:r w:rsidR="00E91F21" w:rsidRPr="0044395E">
        <w:rPr>
          <w:rFonts w:ascii="Times New Roman" w:hAnsi="Times New Roman" w:cs="Times New Roman"/>
          <w:color w:val="000000"/>
          <w:kern w:val="0"/>
          <w:sz w:val="24"/>
          <w:szCs w:val="24"/>
        </w:rPr>
        <w:t>bent vienos fortepijonų kategorijos geriausiai įvertintas instrumentas pagal kokybinius kriterijus surenka mažiau kaip 60 balų</w:t>
      </w:r>
      <w:r w:rsidRPr="0044395E">
        <w:rPr>
          <w:rFonts w:ascii="Times New Roman" w:hAnsi="Times New Roman" w:cs="Times New Roman"/>
          <w:color w:val="000000"/>
          <w:kern w:val="0"/>
          <w:sz w:val="24"/>
          <w:szCs w:val="24"/>
        </w:rPr>
        <w:t>. Šiuo atveju jo pasiūlymas atmetamas kaip neatitinkantis pirkimo dokumentuose nustatytų reikalavimų;</w:t>
      </w:r>
      <w:r w:rsidR="00130F8B" w:rsidRPr="0044395E">
        <w:rPr>
          <w:rFonts w:ascii="Times New Roman" w:hAnsi="Times New Roman" w:cs="Times New Roman"/>
          <w:color w:val="000000"/>
          <w:kern w:val="0"/>
          <w:sz w:val="24"/>
          <w:szCs w:val="24"/>
        </w:rPr>
        <w:tab/>
      </w:r>
      <w:r w:rsidR="00E91F21" w:rsidRPr="0044395E">
        <w:rPr>
          <w:rFonts w:ascii="Times New Roman" w:hAnsi="Times New Roman" w:cs="Times New Roman"/>
          <w:color w:val="000000"/>
          <w:kern w:val="0"/>
          <w:sz w:val="24"/>
          <w:szCs w:val="24"/>
        </w:rPr>
        <w:t xml:space="preserve"> </w:t>
      </w:r>
    </w:p>
    <w:p w14:paraId="6C940FC5" w14:textId="425EB2DA" w:rsidR="00130F8B" w:rsidRPr="0044395E" w:rsidRDefault="00130F8B" w:rsidP="002466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5</w:t>
      </w:r>
      <w:r w:rsidRPr="0044395E">
        <w:rPr>
          <w:rFonts w:ascii="Times New Roman" w:hAnsi="Times New Roman" w:cs="Times New Roman"/>
          <w:color w:val="000000"/>
          <w:kern w:val="0"/>
          <w:sz w:val="24"/>
          <w:szCs w:val="24"/>
        </w:rPr>
        <w:t>.1.</w:t>
      </w:r>
      <w:r w:rsidR="00A67145" w:rsidRPr="0044395E">
        <w:rPr>
          <w:rFonts w:ascii="Times New Roman" w:hAnsi="Times New Roman" w:cs="Times New Roman"/>
          <w:color w:val="000000"/>
          <w:kern w:val="0"/>
          <w:sz w:val="24"/>
          <w:szCs w:val="24"/>
        </w:rPr>
        <w:t>6</w:t>
      </w:r>
      <w:r w:rsidRPr="0044395E">
        <w:rPr>
          <w:rFonts w:ascii="Times New Roman" w:hAnsi="Times New Roman" w:cs="Times New Roman"/>
          <w:color w:val="000000"/>
          <w:kern w:val="0"/>
          <w:sz w:val="24"/>
          <w:szCs w:val="24"/>
        </w:rPr>
        <w:t xml:space="preserve">. pasiūlymą pateikęs tiekėjas turi būti pašalinamas iš pirkimo procedūros pagal pirkimo sąlygų </w:t>
      </w:r>
      <w:r w:rsidR="00A67145" w:rsidRPr="0044395E">
        <w:rPr>
          <w:rFonts w:ascii="Times New Roman" w:hAnsi="Times New Roman" w:cs="Times New Roman"/>
          <w:color w:val="4472C4" w:themeColor="accent1"/>
          <w:kern w:val="0"/>
          <w:sz w:val="24"/>
          <w:szCs w:val="24"/>
          <w:u w:val="single"/>
        </w:rPr>
        <w:t>7</w:t>
      </w:r>
      <w:r w:rsidRPr="0044395E">
        <w:rPr>
          <w:rFonts w:ascii="Times New Roman" w:hAnsi="Times New Roman" w:cs="Times New Roman"/>
          <w:color w:val="4472C4" w:themeColor="accent1"/>
          <w:kern w:val="0"/>
          <w:sz w:val="24"/>
          <w:szCs w:val="24"/>
          <w:u w:val="single"/>
        </w:rPr>
        <w:t xml:space="preserve"> priede „Pašalinimo pagrindai“</w:t>
      </w:r>
      <w:r w:rsidRPr="0044395E">
        <w:rPr>
          <w:rFonts w:ascii="Times New Roman" w:hAnsi="Times New Roman" w:cs="Times New Roman"/>
          <w:color w:val="4472C4" w:themeColor="accent1"/>
          <w:kern w:val="0"/>
          <w:sz w:val="24"/>
          <w:szCs w:val="24"/>
        </w:rPr>
        <w:t xml:space="preserve"> </w:t>
      </w:r>
      <w:r w:rsidRPr="0044395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Pr="0044395E">
        <w:rPr>
          <w:rFonts w:ascii="Times New Roman" w:hAnsi="Times New Roman" w:cs="Times New Roman"/>
          <w:color w:val="000000"/>
          <w:kern w:val="0"/>
          <w:sz w:val="24"/>
          <w:szCs w:val="24"/>
        </w:rPr>
        <w:tab/>
      </w:r>
    </w:p>
    <w:p w14:paraId="768F3006" w14:textId="238CAAD9" w:rsidR="00660254" w:rsidRPr="0044395E" w:rsidRDefault="00660254" w:rsidP="002466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15.1.</w:t>
      </w:r>
      <w:r w:rsidR="00A67145" w:rsidRPr="0044395E">
        <w:rPr>
          <w:rFonts w:ascii="Times New Roman" w:hAnsi="Times New Roman" w:cs="Times New Roman"/>
          <w:color w:val="000000"/>
          <w:kern w:val="0"/>
          <w:sz w:val="24"/>
          <w:szCs w:val="24"/>
        </w:rPr>
        <w:t>7</w:t>
      </w:r>
      <w:r w:rsidRPr="0044395E">
        <w:rPr>
          <w:rFonts w:ascii="Times New Roman" w:hAnsi="Times New Roman" w:cs="Times New Roman"/>
          <w:color w:val="000000"/>
          <w:kern w:val="0"/>
          <w:sz w:val="24"/>
          <w:szCs w:val="24"/>
        </w:rPr>
        <w:t xml:space="preserve">. pasiūlymą pateikęs tiekėjas neatitinka pirkimo sąlygų </w:t>
      </w:r>
      <w:r w:rsidR="00A67145" w:rsidRPr="0044395E">
        <w:rPr>
          <w:rFonts w:ascii="Times New Roman" w:hAnsi="Times New Roman" w:cs="Times New Roman"/>
          <w:color w:val="4472C4" w:themeColor="accent1"/>
          <w:kern w:val="0"/>
          <w:sz w:val="24"/>
          <w:szCs w:val="24"/>
          <w:u w:val="single"/>
        </w:rPr>
        <w:t>8</w:t>
      </w:r>
      <w:r w:rsidRPr="0044395E">
        <w:rPr>
          <w:rFonts w:ascii="Times New Roman" w:hAnsi="Times New Roman" w:cs="Times New Roman"/>
          <w:color w:val="4472C4" w:themeColor="accent1"/>
          <w:kern w:val="0"/>
          <w:sz w:val="24"/>
          <w:szCs w:val="24"/>
          <w:u w:val="single"/>
        </w:rPr>
        <w:t xml:space="preserve"> priede „Kvalifikacijos reikalavimai tiekėjui“</w:t>
      </w:r>
      <w:r w:rsidRPr="0044395E">
        <w:rPr>
          <w:rFonts w:ascii="Times New Roman" w:hAnsi="Times New Roman" w:cs="Times New Roman"/>
          <w:color w:val="4472C4" w:themeColor="accent1"/>
          <w:kern w:val="0"/>
          <w:sz w:val="24"/>
          <w:szCs w:val="24"/>
        </w:rPr>
        <w:t xml:space="preserve"> </w:t>
      </w:r>
      <w:r w:rsidRPr="0044395E">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72DDD80" w14:textId="49E07956" w:rsidR="00130F8B" w:rsidRPr="0044395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5</w:t>
      </w:r>
      <w:r w:rsidRPr="0044395E">
        <w:rPr>
          <w:rFonts w:ascii="Times New Roman" w:hAnsi="Times New Roman" w:cs="Times New Roman"/>
          <w:color w:val="000000"/>
          <w:kern w:val="0"/>
          <w:sz w:val="24"/>
          <w:szCs w:val="24"/>
        </w:rPr>
        <w:t>.1.</w:t>
      </w:r>
      <w:r w:rsidR="00A67145"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 pasiūlymas neatitinka pirkimo dokumentuose nustatytų reikalavimų;</w:t>
      </w:r>
      <w:r w:rsidRPr="0044395E">
        <w:rPr>
          <w:rFonts w:ascii="Times New Roman" w:hAnsi="Times New Roman" w:cs="Times New Roman"/>
          <w:color w:val="000000"/>
          <w:kern w:val="0"/>
          <w:sz w:val="24"/>
          <w:szCs w:val="24"/>
        </w:rPr>
        <w:tab/>
      </w:r>
    </w:p>
    <w:bookmarkEnd w:id="15"/>
    <w:p w14:paraId="3AAE6E2B" w14:textId="125F2D26" w:rsidR="00130F8B" w:rsidRPr="0044395E"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5</w:t>
      </w:r>
      <w:r w:rsidRPr="0044395E">
        <w:rPr>
          <w:rFonts w:ascii="Times New Roman" w:hAnsi="Times New Roman" w:cs="Times New Roman"/>
          <w:color w:val="000000"/>
          <w:kern w:val="0"/>
          <w:sz w:val="24"/>
          <w:szCs w:val="24"/>
        </w:rPr>
        <w:t>.1.</w:t>
      </w:r>
      <w:r w:rsidR="00A67145" w:rsidRPr="0044395E">
        <w:rPr>
          <w:rFonts w:ascii="Times New Roman" w:hAnsi="Times New Roman" w:cs="Times New Roman"/>
          <w:color w:val="000000"/>
          <w:kern w:val="0"/>
          <w:sz w:val="24"/>
          <w:szCs w:val="24"/>
        </w:rPr>
        <w:t>9</w:t>
      </w:r>
      <w:r w:rsidRPr="0044395E">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44395E">
        <w:rPr>
          <w:rFonts w:ascii="Times New Roman" w:hAnsi="Times New Roman" w:cs="Times New Roman"/>
          <w:color w:val="000000"/>
          <w:kern w:val="0"/>
          <w:sz w:val="24"/>
          <w:szCs w:val="24"/>
        </w:rPr>
        <w:tab/>
      </w:r>
    </w:p>
    <w:p w14:paraId="50C540DC" w14:textId="71AEAB31" w:rsidR="00130F8B" w:rsidRPr="0044395E"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5</w:t>
      </w:r>
      <w:r w:rsidRPr="0044395E">
        <w:rPr>
          <w:rFonts w:ascii="Times New Roman" w:hAnsi="Times New Roman" w:cs="Times New Roman"/>
          <w:color w:val="000000"/>
          <w:kern w:val="0"/>
          <w:sz w:val="24"/>
          <w:szCs w:val="24"/>
        </w:rPr>
        <w:t>.1.1</w:t>
      </w:r>
      <w:r w:rsidR="00A67145" w:rsidRPr="0044395E">
        <w:rPr>
          <w:rFonts w:ascii="Times New Roman" w:hAnsi="Times New Roman" w:cs="Times New Roman"/>
          <w:color w:val="000000"/>
          <w:kern w:val="0"/>
          <w:sz w:val="24"/>
          <w:szCs w:val="24"/>
        </w:rPr>
        <w:t>0</w:t>
      </w:r>
      <w:r w:rsidRPr="0044395E">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14DFC166" w14:textId="42FB067E" w:rsidR="00130F8B" w:rsidRPr="0044395E"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5</w:t>
      </w:r>
      <w:r w:rsidRPr="0044395E">
        <w:rPr>
          <w:rFonts w:ascii="Times New Roman" w:hAnsi="Times New Roman" w:cs="Times New Roman"/>
          <w:color w:val="000000"/>
          <w:kern w:val="0"/>
          <w:sz w:val="24"/>
          <w:szCs w:val="24"/>
        </w:rPr>
        <w:t>.1.1</w:t>
      </w:r>
      <w:r w:rsidR="00A67145" w:rsidRPr="0044395E">
        <w:rPr>
          <w:rFonts w:ascii="Times New Roman" w:hAnsi="Times New Roman" w:cs="Times New Roman"/>
          <w:color w:val="000000"/>
          <w:kern w:val="0"/>
          <w:sz w:val="24"/>
          <w:szCs w:val="24"/>
        </w:rPr>
        <w:t>1</w:t>
      </w:r>
      <w:r w:rsidRPr="0044395E">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4655C507" w:rsidR="00130F8B" w:rsidRPr="0044395E"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5</w:t>
      </w:r>
      <w:r w:rsidRPr="0044395E">
        <w:rPr>
          <w:rFonts w:ascii="Times New Roman" w:hAnsi="Times New Roman" w:cs="Times New Roman"/>
          <w:color w:val="000000"/>
          <w:kern w:val="0"/>
          <w:sz w:val="24"/>
          <w:szCs w:val="24"/>
        </w:rPr>
        <w:t>.1.1</w:t>
      </w:r>
      <w:r w:rsidR="00A67145" w:rsidRPr="0044395E">
        <w:rPr>
          <w:rFonts w:ascii="Times New Roman" w:hAnsi="Times New Roman" w:cs="Times New Roman"/>
          <w:color w:val="000000"/>
          <w:kern w:val="0"/>
          <w:sz w:val="24"/>
          <w:szCs w:val="24"/>
        </w:rPr>
        <w:t>2</w:t>
      </w:r>
      <w:r w:rsidRPr="0044395E">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r w:rsidR="00A67145" w:rsidRPr="0044395E">
        <w:rPr>
          <w:rFonts w:ascii="Times New Roman" w:hAnsi="Times New Roman" w:cs="Times New Roman"/>
          <w:color w:val="000000"/>
          <w:kern w:val="0"/>
          <w:sz w:val="24"/>
          <w:szCs w:val="24"/>
        </w:rPr>
        <w:t>.</w:t>
      </w:r>
    </w:p>
    <w:p w14:paraId="336E7F15" w14:textId="5627695C"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5</w:t>
      </w:r>
      <w:r w:rsidRPr="0044395E">
        <w:rPr>
          <w:rFonts w:ascii="Times New Roman" w:hAnsi="Times New Roman" w:cs="Times New Roman"/>
          <w:color w:val="000000"/>
          <w:kern w:val="0"/>
          <w:sz w:val="24"/>
          <w:szCs w:val="24"/>
        </w:rPr>
        <w:t>.2. Apie pasiūlymo atmetimą ir tokio atmetimo priežastis tiekėjas informuojamas raštu CVP IS priemonėmis.</w:t>
      </w:r>
      <w:r w:rsidRPr="0044395E">
        <w:rPr>
          <w:rFonts w:ascii="Times New Roman" w:hAnsi="Times New Roman" w:cs="Times New Roman"/>
          <w:color w:val="000000"/>
          <w:kern w:val="0"/>
          <w:sz w:val="24"/>
          <w:szCs w:val="24"/>
        </w:rPr>
        <w:tab/>
      </w:r>
    </w:p>
    <w:p w14:paraId="24C13972" w14:textId="43F32510" w:rsidR="00AA6CAA" w:rsidRPr="0044395E" w:rsidRDefault="00130F8B" w:rsidP="000E38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5</w:t>
      </w:r>
      <w:r w:rsidRPr="0044395E">
        <w:rPr>
          <w:rFonts w:ascii="Times New Roman" w:hAnsi="Times New Roman" w:cs="Times New Roman"/>
          <w:color w:val="000000"/>
          <w:kern w:val="0"/>
          <w:sz w:val="24"/>
          <w:szCs w:val="24"/>
        </w:rPr>
        <w:t xml:space="preserve">.3. Perkančioji organizacija gali nuspręsti nesudaryti pirkimo sutarties su </w:t>
      </w:r>
      <w:r w:rsidR="00C3501B" w:rsidRPr="0044395E">
        <w:rPr>
          <w:rFonts w:ascii="Times New Roman" w:hAnsi="Times New Roman" w:cs="Times New Roman"/>
          <w:color w:val="000000"/>
          <w:kern w:val="0"/>
          <w:sz w:val="24"/>
          <w:szCs w:val="24"/>
        </w:rPr>
        <w:t>kokybiškiausią</w:t>
      </w:r>
      <w:r w:rsidRPr="0044395E">
        <w:rPr>
          <w:rFonts w:ascii="Times New Roman" w:hAnsi="Times New Roman" w:cs="Times New Roman"/>
          <w:color w:val="000000"/>
          <w:kern w:val="0"/>
          <w:sz w:val="24"/>
          <w:szCs w:val="24"/>
        </w:rPr>
        <w:t xml:space="preserve"> pasiūlymą pateikusiu tiekėju, jeigu paaiškėja, kad pasiūlymas neatitinka VPĮ 17 straipsnio 2 dalies 2 punkte nurodytų aplinkos apsaugos, socialinės ir darbo teisės įpareigojimų.</w:t>
      </w:r>
    </w:p>
    <w:p w14:paraId="44AF50E6" w14:textId="52A7DE8E" w:rsidR="002A25D6" w:rsidRPr="0044395E"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lastRenderedPageBreak/>
        <w:t>1</w:t>
      </w:r>
      <w:r w:rsidR="00660254" w:rsidRPr="0044395E">
        <w:rPr>
          <w:rFonts w:ascii="Times New Roman" w:hAnsi="Times New Roman" w:cs="Times New Roman"/>
          <w:b/>
          <w:bCs/>
          <w:color w:val="000000"/>
          <w:kern w:val="0"/>
          <w:sz w:val="24"/>
          <w:szCs w:val="24"/>
        </w:rPr>
        <w:t>6</w:t>
      </w:r>
      <w:r w:rsidRPr="0044395E">
        <w:rPr>
          <w:rFonts w:ascii="Times New Roman" w:hAnsi="Times New Roman" w:cs="Times New Roman"/>
          <w:b/>
          <w:bCs/>
          <w:color w:val="000000"/>
          <w:kern w:val="0"/>
          <w:sz w:val="24"/>
          <w:szCs w:val="24"/>
        </w:rPr>
        <w:t>. PASIŪLYMŲ VERTINIMAS IR PALYGINIMAS</w:t>
      </w:r>
    </w:p>
    <w:p w14:paraId="4902BAD0" w14:textId="77777777" w:rsidR="00AF41D7" w:rsidRPr="0044395E"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07BACE76" w14:textId="5295C144" w:rsidR="00865A9D" w:rsidRPr="0044395E"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6</w:t>
      </w:r>
      <w:r w:rsidRPr="0044395E">
        <w:rPr>
          <w:rFonts w:ascii="Times New Roman" w:hAnsi="Times New Roman" w:cs="Times New Roman"/>
          <w:color w:val="000000"/>
          <w:kern w:val="0"/>
          <w:sz w:val="24"/>
          <w:szCs w:val="24"/>
        </w:rPr>
        <w:t xml:space="preserve">.1. </w:t>
      </w:r>
      <w:r w:rsidR="00A67145" w:rsidRPr="0044395E">
        <w:rPr>
          <w:rFonts w:ascii="Times New Roman" w:hAnsi="Times New Roman" w:cs="Times New Roman"/>
          <w:color w:val="000000"/>
          <w:kern w:val="0"/>
          <w:sz w:val="24"/>
          <w:szCs w:val="24"/>
        </w:rPr>
        <w:t xml:space="preserve">Perkančioji organizacija ekonomiškai naudingiausią pasiūlymą išrenka pagal </w:t>
      </w:r>
      <w:r w:rsidR="00A67145" w:rsidRPr="0044395E">
        <w:rPr>
          <w:rFonts w:ascii="Times New Roman" w:hAnsi="Times New Roman" w:cs="Times New Roman"/>
          <w:b/>
          <w:bCs/>
          <w:color w:val="000000"/>
          <w:kern w:val="0"/>
          <w:sz w:val="24"/>
          <w:szCs w:val="24"/>
        </w:rPr>
        <w:t>kokyb</w:t>
      </w:r>
      <w:r w:rsidR="007268D0" w:rsidRPr="0044395E">
        <w:rPr>
          <w:rFonts w:ascii="Times New Roman" w:hAnsi="Times New Roman" w:cs="Times New Roman"/>
          <w:b/>
          <w:bCs/>
          <w:color w:val="000000"/>
          <w:kern w:val="0"/>
          <w:sz w:val="24"/>
          <w:szCs w:val="24"/>
        </w:rPr>
        <w:t>ę</w:t>
      </w:r>
      <w:r w:rsidR="00A67145" w:rsidRPr="0044395E">
        <w:rPr>
          <w:rFonts w:ascii="Times New Roman" w:hAnsi="Times New Roman" w:cs="Times New Roman"/>
          <w:b/>
          <w:bCs/>
          <w:color w:val="000000"/>
          <w:kern w:val="0"/>
          <w:sz w:val="24"/>
          <w:szCs w:val="24"/>
        </w:rPr>
        <w:t xml:space="preserve"> </w:t>
      </w:r>
      <w:r w:rsidR="00A67145" w:rsidRPr="0044395E">
        <w:rPr>
          <w:rFonts w:ascii="Times New Roman" w:hAnsi="Times New Roman" w:cs="Times New Roman"/>
          <w:color w:val="000000"/>
          <w:kern w:val="0"/>
          <w:sz w:val="24"/>
          <w:szCs w:val="24"/>
        </w:rPr>
        <w:t xml:space="preserve">(pasiūlymo techninės charakteristikos vertinamos kiekybiškai), taikant pasiūlymo vertinimo kriterijus ir tvarką nurodytą pirkimo sąlygų </w:t>
      </w:r>
      <w:r w:rsidR="00A67145" w:rsidRPr="0044395E">
        <w:rPr>
          <w:rFonts w:ascii="Times New Roman" w:hAnsi="Times New Roman" w:cs="Times New Roman"/>
          <w:color w:val="4472C4" w:themeColor="accent1"/>
          <w:kern w:val="0"/>
          <w:sz w:val="24"/>
          <w:szCs w:val="24"/>
          <w:u w:val="single"/>
        </w:rPr>
        <w:t>4 priede „Pasiūlymų vertinimo kriterijai ir sąlygos“</w:t>
      </w:r>
      <w:r w:rsidR="00A67145" w:rsidRPr="0044395E">
        <w:rPr>
          <w:rFonts w:ascii="Times New Roman" w:hAnsi="Times New Roman" w:cs="Times New Roman"/>
          <w:color w:val="000000"/>
          <w:kern w:val="0"/>
          <w:sz w:val="24"/>
          <w:szCs w:val="24"/>
        </w:rPr>
        <w:t>.</w:t>
      </w:r>
      <w:r w:rsidR="00A67145" w:rsidRPr="0044395E">
        <w:rPr>
          <w:rFonts w:ascii="Times New Roman" w:hAnsi="Times New Roman" w:cs="Times New Roman"/>
          <w:color w:val="000000"/>
          <w:kern w:val="0"/>
          <w:sz w:val="24"/>
          <w:szCs w:val="24"/>
        </w:rPr>
        <w:tab/>
      </w:r>
    </w:p>
    <w:p w14:paraId="338C01AD" w14:textId="2A4C56B1" w:rsidR="00142725" w:rsidRPr="0044395E" w:rsidRDefault="00F410DA" w:rsidP="007268D0">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6</w:t>
      </w:r>
      <w:r w:rsidRPr="0044395E">
        <w:rPr>
          <w:rFonts w:ascii="Times New Roman" w:hAnsi="Times New Roman" w:cs="Times New Roman"/>
          <w:color w:val="000000"/>
          <w:kern w:val="0"/>
          <w:sz w:val="24"/>
          <w:szCs w:val="24"/>
        </w:rPr>
        <w:t xml:space="preserve">.2. </w:t>
      </w:r>
      <w:bookmarkStart w:id="16" w:name="_Hlk182493507"/>
      <w:r w:rsidR="00B41DA8" w:rsidRPr="0044395E">
        <w:rPr>
          <w:rFonts w:ascii="Times New Roman" w:hAnsi="Times New Roman" w:cs="Times New Roman"/>
          <w:color w:val="000000"/>
          <w:kern w:val="0"/>
          <w:sz w:val="24"/>
          <w:szCs w:val="24"/>
        </w:rPr>
        <w:t xml:space="preserve">Pasiūlyme kaina </w:t>
      </w:r>
      <w:r w:rsidR="007268D0" w:rsidRPr="0044395E">
        <w:rPr>
          <w:rFonts w:ascii="Times New Roman" w:hAnsi="Times New Roman" w:cs="Times New Roman"/>
          <w:color w:val="000000"/>
          <w:kern w:val="0"/>
          <w:sz w:val="24"/>
          <w:szCs w:val="24"/>
        </w:rPr>
        <w:t xml:space="preserve">yra fiksuota ir </w:t>
      </w:r>
      <w:r w:rsidR="00B41DA8" w:rsidRPr="0044395E">
        <w:rPr>
          <w:rFonts w:ascii="Times New Roman" w:hAnsi="Times New Roman" w:cs="Times New Roman"/>
          <w:color w:val="000000"/>
          <w:kern w:val="0"/>
          <w:sz w:val="24"/>
          <w:szCs w:val="24"/>
        </w:rPr>
        <w:t xml:space="preserve">nurodoma eurais. </w:t>
      </w:r>
      <w:bookmarkEnd w:id="16"/>
    </w:p>
    <w:p w14:paraId="7B1817D3" w14:textId="77777777" w:rsidR="0044395E" w:rsidRPr="0044395E" w:rsidRDefault="0044395E" w:rsidP="006704CD">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1FC4764F" w:rsidR="002A25D6" w:rsidRPr="0044395E"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t>1</w:t>
      </w:r>
      <w:r w:rsidR="00660254" w:rsidRPr="0044395E">
        <w:rPr>
          <w:rFonts w:ascii="Times New Roman" w:hAnsi="Times New Roman" w:cs="Times New Roman"/>
          <w:b/>
          <w:bCs/>
          <w:color w:val="000000"/>
          <w:kern w:val="0"/>
          <w:sz w:val="24"/>
          <w:szCs w:val="24"/>
        </w:rPr>
        <w:t>7</w:t>
      </w:r>
      <w:r w:rsidRPr="0044395E">
        <w:rPr>
          <w:rFonts w:ascii="Times New Roman" w:hAnsi="Times New Roman" w:cs="Times New Roman"/>
          <w:b/>
          <w:bCs/>
          <w:color w:val="000000"/>
          <w:kern w:val="0"/>
          <w:sz w:val="24"/>
          <w:szCs w:val="24"/>
        </w:rPr>
        <w:t>. PASIŪLYMŲ EILĖ IR LAIMĖTOJO NUSTATYMAS</w:t>
      </w:r>
    </w:p>
    <w:p w14:paraId="38734280" w14:textId="77777777" w:rsidR="002A25D6" w:rsidRPr="0044395E"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F50E715" w:rsidR="00F410DA" w:rsidRPr="0044395E"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7</w:t>
      </w:r>
      <w:r w:rsidRPr="0044395E">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4395E">
        <w:rPr>
          <w:rFonts w:ascii="Times New Roman" w:hAnsi="Times New Roman" w:cs="Times New Roman"/>
          <w:color w:val="000000"/>
          <w:kern w:val="0"/>
          <w:sz w:val="24"/>
          <w:szCs w:val="24"/>
        </w:rPr>
        <w:tab/>
      </w:r>
    </w:p>
    <w:p w14:paraId="5BBE9C76" w14:textId="739D770A" w:rsidR="00F410DA" w:rsidRPr="0044395E"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7</w:t>
      </w:r>
      <w:r w:rsidRPr="0044395E">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64898F5A" w:rsidR="00F410DA" w:rsidRPr="0044395E"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7</w:t>
      </w:r>
      <w:r w:rsidRPr="0044395E">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44395E">
        <w:rPr>
          <w:rFonts w:ascii="Times New Roman" w:hAnsi="Times New Roman" w:cs="Times New Roman"/>
          <w:color w:val="000000"/>
          <w:kern w:val="0"/>
          <w:sz w:val="24"/>
          <w:szCs w:val="24"/>
        </w:rPr>
        <w:tab/>
      </w:r>
    </w:p>
    <w:p w14:paraId="265A51DD" w14:textId="0FD0B2FE" w:rsidR="00F410DA" w:rsidRPr="0044395E" w:rsidRDefault="00F410DA" w:rsidP="002332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7</w:t>
      </w:r>
      <w:r w:rsidRPr="0044395E">
        <w:rPr>
          <w:rFonts w:ascii="Times New Roman" w:hAnsi="Times New Roman" w:cs="Times New Roman"/>
          <w:color w:val="000000"/>
          <w:kern w:val="0"/>
          <w:sz w:val="24"/>
          <w:szCs w:val="24"/>
        </w:rPr>
        <w:t xml:space="preserve">.4. </w:t>
      </w:r>
      <w:r w:rsidR="002332E0" w:rsidRPr="0044395E">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r w:rsidRPr="0044395E">
        <w:rPr>
          <w:rFonts w:ascii="Times New Roman" w:hAnsi="Times New Roman" w:cs="Times New Roman"/>
          <w:color w:val="000000"/>
          <w:kern w:val="0"/>
          <w:sz w:val="24"/>
          <w:szCs w:val="24"/>
        </w:rPr>
        <w:tab/>
      </w:r>
    </w:p>
    <w:p w14:paraId="7228A648" w14:textId="5136F768" w:rsidR="00B57748" w:rsidRPr="0044395E"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7" w:name="_Hlk146102763"/>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7</w:t>
      </w:r>
      <w:r w:rsidRPr="0044395E">
        <w:rPr>
          <w:rFonts w:ascii="Times New Roman" w:hAnsi="Times New Roman" w:cs="Times New Roman"/>
          <w:color w:val="000000"/>
          <w:kern w:val="0"/>
          <w:sz w:val="24"/>
          <w:szCs w:val="24"/>
        </w:rPr>
        <w:t xml:space="preserve">.5. </w:t>
      </w:r>
      <w:r w:rsidRPr="0044395E">
        <w:rPr>
          <w:rFonts w:ascii="Times New Roman" w:hAnsi="Times New Roman" w:cs="Times New Roman"/>
          <w:b/>
          <w:bCs/>
          <w:color w:val="000000"/>
          <w:kern w:val="0"/>
          <w:sz w:val="24"/>
          <w:szCs w:val="24"/>
        </w:rPr>
        <w:t>Pirkimo sutartis negali būti sudaryta, kol nepasibaigė pirkimo sutarties sudarymo atidėjimo terminas</w:t>
      </w:r>
      <w:r w:rsidRPr="0044395E">
        <w:rPr>
          <w:rFonts w:ascii="Times New Roman" w:hAnsi="Times New Roman" w:cs="Times New Roman"/>
          <w:color w:val="000000"/>
          <w:kern w:val="0"/>
          <w:sz w:val="24"/>
          <w:szCs w:val="24"/>
        </w:rPr>
        <w:t xml:space="preserve">, t. y. </w:t>
      </w:r>
      <w:bookmarkEnd w:id="17"/>
      <w:r w:rsidR="00B41DA8" w:rsidRPr="0044395E">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700B72CE" w:rsidR="00F410DA" w:rsidRPr="0044395E"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7</w:t>
      </w:r>
      <w:r w:rsidRPr="0044395E">
        <w:rPr>
          <w:rFonts w:ascii="Times New Roman" w:hAnsi="Times New Roman" w:cs="Times New Roman"/>
          <w:color w:val="000000"/>
          <w:kern w:val="0"/>
          <w:sz w:val="24"/>
          <w:szCs w:val="24"/>
        </w:rPr>
        <w:t xml:space="preserve">.6. </w:t>
      </w:r>
      <w:r w:rsidR="00F410DA" w:rsidRPr="0044395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8" w:name="_Hlk182303965"/>
      <w:r w:rsidR="00B41DA8" w:rsidRPr="0044395E">
        <w:rPr>
          <w:rFonts w:ascii="Times New Roman" w:hAnsi="Times New Roman" w:cs="Times New Roman"/>
          <w:color w:val="000000"/>
          <w:kern w:val="0"/>
          <w:sz w:val="24"/>
          <w:szCs w:val="24"/>
        </w:rPr>
        <w:t>Perkančioji organizacija laimėjusį pasiūlymą suinteresuotiems dalyviams gali pateikti teikdama 1</w:t>
      </w:r>
      <w:r w:rsidR="00660254" w:rsidRPr="0044395E">
        <w:rPr>
          <w:rFonts w:ascii="Times New Roman" w:hAnsi="Times New Roman" w:cs="Times New Roman"/>
          <w:color w:val="000000"/>
          <w:kern w:val="0"/>
          <w:sz w:val="24"/>
          <w:szCs w:val="24"/>
        </w:rPr>
        <w:t>7</w:t>
      </w:r>
      <w:r w:rsidR="00B41DA8" w:rsidRPr="0044395E">
        <w:rPr>
          <w:rFonts w:ascii="Times New Roman" w:hAnsi="Times New Roman" w:cs="Times New Roman"/>
          <w:color w:val="000000"/>
          <w:kern w:val="0"/>
          <w:sz w:val="24"/>
          <w:szCs w:val="24"/>
        </w:rPr>
        <w:t>.4 punkte nurodytą informaciją.</w:t>
      </w:r>
      <w:bookmarkEnd w:id="18"/>
    </w:p>
    <w:p w14:paraId="7B104B5A" w14:textId="74A3F461" w:rsidR="00BF1616" w:rsidRPr="0044395E"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7</w:t>
      </w:r>
      <w:r w:rsidRPr="0044395E">
        <w:rPr>
          <w:rFonts w:ascii="Times New Roman" w:hAnsi="Times New Roman" w:cs="Times New Roman"/>
          <w:color w:val="000000"/>
          <w:kern w:val="0"/>
          <w:sz w:val="24"/>
          <w:szCs w:val="24"/>
        </w:rPr>
        <w:t>.</w:t>
      </w:r>
      <w:r w:rsidR="00B57748" w:rsidRPr="0044395E">
        <w:rPr>
          <w:rFonts w:ascii="Times New Roman" w:hAnsi="Times New Roman" w:cs="Times New Roman"/>
          <w:color w:val="000000"/>
          <w:kern w:val="0"/>
          <w:sz w:val="24"/>
          <w:szCs w:val="24"/>
        </w:rPr>
        <w:t>7</w:t>
      </w:r>
      <w:r w:rsidRPr="0044395E">
        <w:rPr>
          <w:rFonts w:ascii="Times New Roman" w:hAnsi="Times New Roman" w:cs="Times New Roman"/>
          <w:color w:val="000000"/>
          <w:kern w:val="0"/>
          <w:sz w:val="24"/>
          <w:szCs w:val="24"/>
        </w:rPr>
        <w:t xml:space="preserve">. </w:t>
      </w:r>
      <w:r w:rsidR="00865A9D" w:rsidRPr="0044395E">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Pr="0044395E"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36DA4AB9" w:rsidR="00130F8B" w:rsidRPr="0044395E"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t>1</w:t>
      </w:r>
      <w:r w:rsidR="00660254" w:rsidRPr="0044395E">
        <w:rPr>
          <w:rFonts w:ascii="Times New Roman" w:hAnsi="Times New Roman" w:cs="Times New Roman"/>
          <w:b/>
          <w:bCs/>
          <w:color w:val="000000"/>
          <w:kern w:val="0"/>
          <w:sz w:val="24"/>
          <w:szCs w:val="24"/>
        </w:rPr>
        <w:t>8</w:t>
      </w:r>
      <w:r w:rsidRPr="0044395E">
        <w:rPr>
          <w:rFonts w:ascii="Times New Roman" w:hAnsi="Times New Roman" w:cs="Times New Roman"/>
          <w:b/>
          <w:bCs/>
          <w:color w:val="000000"/>
          <w:kern w:val="0"/>
          <w:sz w:val="24"/>
          <w:szCs w:val="24"/>
        </w:rPr>
        <w:t>. PRETENZIJŲ IR SKUNDŲ NAGRINĖJIMAS</w:t>
      </w:r>
    </w:p>
    <w:p w14:paraId="06481295" w14:textId="77777777" w:rsidR="00130F8B" w:rsidRPr="0044395E"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6D2648D1"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 xml:space="preserve">.1. </w:t>
      </w:r>
      <w:r w:rsidR="002332E0" w:rsidRPr="0044395E">
        <w:rPr>
          <w:rFonts w:ascii="Times New Roman" w:hAnsi="Times New Roman" w:cs="Times New Roman"/>
          <w:color w:val="000000"/>
          <w:kern w:val="0"/>
          <w:sz w:val="24"/>
          <w:szCs w:val="24"/>
        </w:rPr>
        <w:t>Tiekėjas, norėdamas iki pirkimo sutarties sudarymo teisme ginčyti perkančiosios organizacijos sprendimus ar veiksmus, elektroninėmis priemonėmis turi pateikti pretenziją perkančiajai organizacijai.</w:t>
      </w:r>
      <w:r w:rsidR="002332E0" w:rsidRPr="0044395E">
        <w:rPr>
          <w:rFonts w:ascii="Times New Roman" w:hAnsi="Times New Roman" w:cs="Times New Roman"/>
          <w:color w:val="000000"/>
          <w:kern w:val="0"/>
          <w:sz w:val="24"/>
          <w:szCs w:val="24"/>
        </w:rPr>
        <w:tab/>
      </w:r>
    </w:p>
    <w:p w14:paraId="3D9C43E7" w14:textId="0591E782"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 xml:space="preserve">.2. </w:t>
      </w:r>
      <w:r w:rsidR="002332E0" w:rsidRPr="0044395E">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pripažinimo negaliojančia, kuriam taikomas 1</w:t>
      </w:r>
      <w:r w:rsidR="00660254" w:rsidRPr="0044395E">
        <w:rPr>
          <w:rFonts w:ascii="Times New Roman" w:hAnsi="Times New Roman" w:cs="Times New Roman"/>
          <w:color w:val="000000"/>
          <w:kern w:val="0"/>
          <w:sz w:val="24"/>
          <w:szCs w:val="24"/>
        </w:rPr>
        <w:t>8</w:t>
      </w:r>
      <w:r w:rsidR="002332E0" w:rsidRPr="0044395E">
        <w:rPr>
          <w:rFonts w:ascii="Times New Roman" w:hAnsi="Times New Roman" w:cs="Times New Roman"/>
          <w:color w:val="000000"/>
          <w:kern w:val="0"/>
          <w:sz w:val="24"/>
          <w:szCs w:val="24"/>
        </w:rPr>
        <w:t xml:space="preserve">.7 punktas, </w:t>
      </w:r>
      <w:r w:rsidR="002332E0" w:rsidRPr="0044395E">
        <w:rPr>
          <w:rFonts w:ascii="Times New Roman" w:hAnsi="Times New Roman" w:cs="Times New Roman"/>
          <w:b/>
          <w:bCs/>
          <w:color w:val="000000"/>
          <w:kern w:val="0"/>
          <w:sz w:val="24"/>
          <w:szCs w:val="24"/>
        </w:rPr>
        <w:t>ir ieškinį dėl pirkimo sutarties nutraukimo, kuriam taikomas 1</w:t>
      </w:r>
      <w:r w:rsidR="00660254" w:rsidRPr="0044395E">
        <w:rPr>
          <w:rFonts w:ascii="Times New Roman" w:hAnsi="Times New Roman" w:cs="Times New Roman"/>
          <w:b/>
          <w:bCs/>
          <w:color w:val="000000"/>
          <w:kern w:val="0"/>
          <w:sz w:val="24"/>
          <w:szCs w:val="24"/>
        </w:rPr>
        <w:t>8</w:t>
      </w:r>
      <w:r w:rsidR="002332E0" w:rsidRPr="0044395E">
        <w:rPr>
          <w:rFonts w:ascii="Times New Roman" w:hAnsi="Times New Roman" w:cs="Times New Roman"/>
          <w:b/>
          <w:bCs/>
          <w:color w:val="000000"/>
          <w:kern w:val="0"/>
          <w:sz w:val="24"/>
          <w:szCs w:val="24"/>
        </w:rPr>
        <w:t>.2.3 punktas</w:t>
      </w:r>
      <w:r w:rsidR="002332E0" w:rsidRPr="0044395E">
        <w:rPr>
          <w:rFonts w:ascii="Times New Roman" w:hAnsi="Times New Roman" w:cs="Times New Roman"/>
          <w:color w:val="000000"/>
          <w:kern w:val="0"/>
          <w:sz w:val="24"/>
          <w:szCs w:val="24"/>
        </w:rPr>
        <w:t>):</w:t>
      </w:r>
      <w:r w:rsidR="002332E0" w:rsidRPr="0044395E">
        <w:rPr>
          <w:rFonts w:ascii="Times New Roman" w:hAnsi="Times New Roman" w:cs="Times New Roman"/>
          <w:color w:val="000000"/>
          <w:kern w:val="0"/>
          <w:sz w:val="24"/>
          <w:szCs w:val="24"/>
        </w:rPr>
        <w:tab/>
      </w:r>
    </w:p>
    <w:p w14:paraId="44AB44BA" w14:textId="2D4FD9DB" w:rsidR="002332E0" w:rsidRPr="0044395E"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 xml:space="preserve">.2.1. </w:t>
      </w:r>
      <w:r w:rsidR="002332E0" w:rsidRPr="0044395E">
        <w:rPr>
          <w:rFonts w:ascii="Times New Roman" w:hAnsi="Times New Roman" w:cs="Times New Roman"/>
          <w:color w:val="000000"/>
          <w:kern w:val="0"/>
          <w:sz w:val="24"/>
          <w:szCs w:val="24"/>
        </w:rPr>
        <w:t>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p>
    <w:p w14:paraId="3E3A3CAE" w14:textId="2F0465DA" w:rsidR="00130F8B" w:rsidRPr="0044395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002332E0" w:rsidRPr="0044395E">
        <w:rPr>
          <w:rFonts w:ascii="Times New Roman" w:hAnsi="Times New Roman" w:cs="Times New Roman"/>
          <w:color w:val="000000"/>
          <w:kern w:val="0"/>
          <w:sz w:val="24"/>
          <w:szCs w:val="24"/>
        </w:rPr>
        <w:t>;</w:t>
      </w:r>
    </w:p>
    <w:p w14:paraId="101E6255" w14:textId="3BE77C28" w:rsidR="002332E0" w:rsidRPr="0044395E" w:rsidRDefault="002332E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 xml:space="preserve">.2.3. </w:t>
      </w:r>
      <w:r w:rsidRPr="0044395E">
        <w:rPr>
          <w:rFonts w:ascii="Times New Roman" w:hAnsi="Times New Roman" w:cs="Times New Roman"/>
          <w:b/>
          <w:bCs/>
          <w:color w:val="000000"/>
          <w:kern w:val="0"/>
          <w:sz w:val="24"/>
          <w:szCs w:val="24"/>
        </w:rPr>
        <w:t>per 30 dienų</w:t>
      </w:r>
      <w:r w:rsidRPr="0044395E">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B36AC63" w14:textId="4D9F1863"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4395E">
        <w:rPr>
          <w:rFonts w:ascii="Times New Roman" w:hAnsi="Times New Roman" w:cs="Times New Roman"/>
          <w:color w:val="000000"/>
          <w:kern w:val="0"/>
          <w:sz w:val="24"/>
          <w:szCs w:val="24"/>
        </w:rPr>
        <w:tab/>
      </w:r>
    </w:p>
    <w:p w14:paraId="5B802F40" w14:textId="5DF5E598"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44395E">
        <w:rPr>
          <w:rFonts w:ascii="Times New Roman" w:hAnsi="Times New Roman" w:cs="Times New Roman"/>
          <w:color w:val="000000"/>
          <w:kern w:val="0"/>
          <w:sz w:val="24"/>
          <w:szCs w:val="24"/>
        </w:rPr>
        <w:tab/>
      </w:r>
    </w:p>
    <w:p w14:paraId="5FA1898F" w14:textId="6E24C2CE"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00E25705" w:rsidRPr="0044395E">
        <w:rPr>
          <w:rFonts w:ascii="Times New Roman" w:hAnsi="Times New Roman" w:cs="Times New Roman"/>
          <w:color w:val="000000"/>
          <w:kern w:val="0"/>
          <w:sz w:val="24"/>
          <w:szCs w:val="24"/>
        </w:rPr>
        <w:t>.</w:t>
      </w:r>
      <w:r w:rsidRPr="0044395E">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4395E">
        <w:rPr>
          <w:rFonts w:ascii="Times New Roman" w:hAnsi="Times New Roman" w:cs="Times New Roman"/>
          <w:color w:val="000000"/>
          <w:kern w:val="0"/>
          <w:sz w:val="24"/>
          <w:szCs w:val="24"/>
        </w:rPr>
        <w:tab/>
      </w:r>
    </w:p>
    <w:p w14:paraId="53270E96" w14:textId="57FDF416"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2332E0" w:rsidRPr="0044395E">
        <w:rPr>
          <w:rFonts w:ascii="Times New Roman" w:hAnsi="Times New Roman" w:cs="Times New Roman"/>
          <w:color w:val="000000"/>
          <w:kern w:val="0"/>
          <w:sz w:val="24"/>
          <w:szCs w:val="24"/>
        </w:rPr>
        <w:t xml:space="preserve"> </w:t>
      </w:r>
      <w:r w:rsidRPr="0044395E">
        <w:rPr>
          <w:rFonts w:ascii="Times New Roman" w:hAnsi="Times New Roman" w:cs="Times New Roman"/>
          <w:color w:val="000000"/>
          <w:kern w:val="0"/>
          <w:sz w:val="24"/>
          <w:szCs w:val="24"/>
        </w:rPr>
        <w:t>ir suinteresuotiems dalyviams.</w:t>
      </w:r>
      <w:r w:rsidRPr="0044395E">
        <w:rPr>
          <w:rFonts w:ascii="Times New Roman" w:hAnsi="Times New Roman" w:cs="Times New Roman"/>
          <w:color w:val="000000"/>
          <w:kern w:val="0"/>
          <w:sz w:val="24"/>
          <w:szCs w:val="24"/>
        </w:rPr>
        <w:tab/>
      </w:r>
    </w:p>
    <w:p w14:paraId="1C676FF4" w14:textId="7843FD31"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44395E">
        <w:rPr>
          <w:rFonts w:ascii="Times New Roman" w:hAnsi="Times New Roman" w:cs="Times New Roman"/>
          <w:color w:val="000000"/>
          <w:kern w:val="0"/>
          <w:sz w:val="24"/>
          <w:szCs w:val="24"/>
        </w:rPr>
        <w:tab/>
      </w:r>
    </w:p>
    <w:p w14:paraId="473EA6DA" w14:textId="3B4F8B50"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4395E">
        <w:rPr>
          <w:rFonts w:ascii="Times New Roman" w:hAnsi="Times New Roman" w:cs="Times New Roman"/>
          <w:color w:val="000000"/>
          <w:kern w:val="0"/>
          <w:sz w:val="24"/>
          <w:szCs w:val="24"/>
        </w:rPr>
        <w:tab/>
      </w:r>
      <w:r w:rsidR="002332E0" w:rsidRPr="0044395E">
        <w:rPr>
          <w:rFonts w:ascii="Times New Roman" w:hAnsi="Times New Roman" w:cs="Times New Roman"/>
          <w:color w:val="000000"/>
          <w:kern w:val="0"/>
          <w:sz w:val="24"/>
          <w:szCs w:val="24"/>
        </w:rPr>
        <w:t>Tokiais atvejais ieškinys pareiškiamas per 1</w:t>
      </w:r>
      <w:r w:rsidR="00660254" w:rsidRPr="0044395E">
        <w:rPr>
          <w:rFonts w:ascii="Times New Roman" w:hAnsi="Times New Roman" w:cs="Times New Roman"/>
          <w:color w:val="000000"/>
          <w:kern w:val="0"/>
          <w:sz w:val="24"/>
          <w:szCs w:val="24"/>
        </w:rPr>
        <w:t>8</w:t>
      </w:r>
      <w:r w:rsidR="002332E0" w:rsidRPr="0044395E">
        <w:rPr>
          <w:rFonts w:ascii="Times New Roman" w:hAnsi="Times New Roman" w:cs="Times New Roman"/>
          <w:color w:val="000000"/>
          <w:kern w:val="0"/>
          <w:sz w:val="24"/>
          <w:szCs w:val="24"/>
        </w:rPr>
        <w:t>.2.3 punkte nustatytą 30 dienų terminą.</w:t>
      </w:r>
    </w:p>
    <w:p w14:paraId="4993D069" w14:textId="23BBBFB5"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lastRenderedPageBreak/>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44395E">
        <w:rPr>
          <w:rFonts w:ascii="Times New Roman" w:hAnsi="Times New Roman" w:cs="Times New Roman"/>
          <w:color w:val="000000"/>
          <w:kern w:val="0"/>
          <w:sz w:val="24"/>
          <w:szCs w:val="24"/>
        </w:rPr>
        <w:tab/>
      </w:r>
    </w:p>
    <w:p w14:paraId="46AF3678" w14:textId="0E7639A9"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4395E">
        <w:rPr>
          <w:rFonts w:ascii="Times New Roman" w:hAnsi="Times New Roman" w:cs="Times New Roman"/>
          <w:color w:val="000000"/>
          <w:kern w:val="0"/>
          <w:sz w:val="24"/>
          <w:szCs w:val="24"/>
        </w:rPr>
        <w:tab/>
      </w:r>
    </w:p>
    <w:p w14:paraId="4AC969C4" w14:textId="45C1B795" w:rsidR="00130F8B" w:rsidRPr="0044395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.10.1. motyvuotą teismo nutartį, kuria atsisakoma priimti ieškinį;</w:t>
      </w:r>
      <w:r w:rsidRPr="0044395E">
        <w:rPr>
          <w:rFonts w:ascii="Times New Roman" w:hAnsi="Times New Roman" w:cs="Times New Roman"/>
          <w:color w:val="000000"/>
          <w:kern w:val="0"/>
          <w:sz w:val="24"/>
          <w:szCs w:val="24"/>
        </w:rPr>
        <w:tab/>
      </w:r>
    </w:p>
    <w:p w14:paraId="2BEB6BAE" w14:textId="011D4C4E" w:rsidR="00130F8B" w:rsidRPr="0044395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44395E">
        <w:rPr>
          <w:rFonts w:ascii="Times New Roman" w:hAnsi="Times New Roman" w:cs="Times New Roman"/>
          <w:color w:val="000000"/>
          <w:kern w:val="0"/>
          <w:sz w:val="24"/>
          <w:szCs w:val="24"/>
        </w:rPr>
        <w:tab/>
      </w:r>
    </w:p>
    <w:p w14:paraId="018EC622" w14:textId="47499B10" w:rsidR="00130F8B" w:rsidRPr="0044395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.10.3. teismo rezoliuciją priimti ieškinį netaikant laikinųjų apsaugos priemonių.</w:t>
      </w:r>
      <w:r w:rsidRPr="0044395E">
        <w:rPr>
          <w:rFonts w:ascii="Times New Roman" w:hAnsi="Times New Roman" w:cs="Times New Roman"/>
          <w:color w:val="000000"/>
          <w:kern w:val="0"/>
          <w:sz w:val="24"/>
          <w:szCs w:val="24"/>
        </w:rPr>
        <w:tab/>
      </w:r>
    </w:p>
    <w:p w14:paraId="5D53CA9C" w14:textId="28350EFD"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44395E">
        <w:rPr>
          <w:rFonts w:ascii="Times New Roman" w:hAnsi="Times New Roman" w:cs="Times New Roman"/>
          <w:color w:val="000000"/>
          <w:kern w:val="0"/>
          <w:sz w:val="24"/>
          <w:szCs w:val="24"/>
        </w:rPr>
        <w:tab/>
      </w:r>
    </w:p>
    <w:p w14:paraId="7290AEB8" w14:textId="31D2CBB8"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8</w:t>
      </w:r>
      <w:r w:rsidRPr="0044395E">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p>
    <w:p w14:paraId="730B20E6" w14:textId="77777777" w:rsidR="002331B8" w:rsidRPr="0044395E" w:rsidRDefault="002331B8"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2C27AB48" w:rsidR="00130F8B" w:rsidRPr="0044395E"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44395E">
        <w:rPr>
          <w:rFonts w:ascii="Times New Roman" w:hAnsi="Times New Roman" w:cs="Times New Roman"/>
          <w:b/>
          <w:bCs/>
          <w:color w:val="000000"/>
          <w:kern w:val="0"/>
          <w:sz w:val="24"/>
          <w:szCs w:val="24"/>
        </w:rPr>
        <w:t>1</w:t>
      </w:r>
      <w:r w:rsidR="00660254" w:rsidRPr="0044395E">
        <w:rPr>
          <w:rFonts w:ascii="Times New Roman" w:hAnsi="Times New Roman" w:cs="Times New Roman"/>
          <w:b/>
          <w:bCs/>
          <w:color w:val="000000"/>
          <w:kern w:val="0"/>
          <w:sz w:val="24"/>
          <w:szCs w:val="24"/>
        </w:rPr>
        <w:t>9</w:t>
      </w:r>
      <w:r w:rsidRPr="0044395E">
        <w:rPr>
          <w:rFonts w:ascii="Times New Roman" w:hAnsi="Times New Roman" w:cs="Times New Roman"/>
          <w:b/>
          <w:bCs/>
          <w:color w:val="000000"/>
          <w:kern w:val="0"/>
          <w:sz w:val="24"/>
          <w:szCs w:val="24"/>
        </w:rPr>
        <w:t>. PIRKIMO SUTARTIES PASIRAŠYMAS IR SĄLYGOS</w:t>
      </w:r>
    </w:p>
    <w:p w14:paraId="3ACACC72" w14:textId="77777777" w:rsidR="00130F8B" w:rsidRPr="0044395E"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D850C22"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9</w:t>
      </w:r>
      <w:r w:rsidRPr="0044395E">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12F7B0C8" w:rsidR="00130F8B" w:rsidRPr="0044395E"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9</w:t>
      </w:r>
      <w:r w:rsidRPr="0044395E">
        <w:rPr>
          <w:rFonts w:ascii="Times New Roman" w:hAnsi="Times New Roman" w:cs="Times New Roman"/>
          <w:color w:val="000000"/>
          <w:kern w:val="0"/>
          <w:sz w:val="24"/>
          <w:szCs w:val="24"/>
        </w:rPr>
        <w:t xml:space="preserve">.2. Pirkimo sutarties sąlygos pateikiamos pirkimo sąlygų </w:t>
      </w:r>
      <w:r w:rsidR="00A67145" w:rsidRPr="0044395E">
        <w:rPr>
          <w:rFonts w:ascii="Times New Roman" w:hAnsi="Times New Roman" w:cs="Times New Roman"/>
          <w:color w:val="4472C4" w:themeColor="accent1"/>
          <w:kern w:val="0"/>
          <w:sz w:val="24"/>
          <w:szCs w:val="24"/>
          <w:u w:val="single"/>
        </w:rPr>
        <w:t>5</w:t>
      </w:r>
      <w:r w:rsidRPr="0044395E">
        <w:rPr>
          <w:rFonts w:ascii="Times New Roman" w:hAnsi="Times New Roman" w:cs="Times New Roman"/>
          <w:color w:val="4472C4" w:themeColor="accent1"/>
          <w:kern w:val="0"/>
          <w:sz w:val="24"/>
          <w:szCs w:val="24"/>
          <w:u w:val="single"/>
        </w:rPr>
        <w:t xml:space="preserve"> priede „Viešojo pirkimo sutarties projektas“.</w:t>
      </w:r>
    </w:p>
    <w:p w14:paraId="4A3DA0BF" w14:textId="77777777" w:rsidR="00C05738" w:rsidRPr="0044395E" w:rsidRDefault="00130F8B"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1</w:t>
      </w:r>
      <w:r w:rsidR="00660254" w:rsidRPr="0044395E">
        <w:rPr>
          <w:rFonts w:ascii="Times New Roman" w:hAnsi="Times New Roman" w:cs="Times New Roman"/>
          <w:color w:val="000000"/>
          <w:kern w:val="0"/>
          <w:sz w:val="24"/>
          <w:szCs w:val="24"/>
        </w:rPr>
        <w:t>9</w:t>
      </w:r>
      <w:r w:rsidRPr="0044395E">
        <w:rPr>
          <w:rFonts w:ascii="Times New Roman" w:hAnsi="Times New Roman" w:cs="Times New Roman"/>
          <w:color w:val="000000"/>
          <w:kern w:val="0"/>
          <w:sz w:val="24"/>
          <w:szCs w:val="24"/>
        </w:rPr>
        <w:t xml:space="preserve">.3. </w:t>
      </w:r>
      <w:r w:rsidR="00C05738" w:rsidRPr="0044395E">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394C96AE" w14:textId="744F94EE" w:rsidR="00C05738" w:rsidRPr="0044395E" w:rsidRDefault="00C05738"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19.3.1. elektroninę sąskaitą faktūrą, atitinkančią Europos elektroninių sąskaitų faktūrų standartą, kurio nuoroda paskelbta 2017 m. spalio 16 d. Komisijos įgyvendinimo sprendime </w:t>
      </w:r>
      <w:r w:rsidRPr="0044395E">
        <w:rPr>
          <w:rFonts w:ascii="Times New Roman" w:hAnsi="Times New Roman" w:cs="Times New Roman"/>
          <w:color w:val="000000"/>
          <w:kern w:val="0"/>
          <w:sz w:val="24"/>
          <w:szCs w:val="24"/>
          <w:u w:val="single"/>
        </w:rPr>
        <w:t>(ES) 2017/1870</w:t>
      </w:r>
      <w:r w:rsidRPr="0044395E">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44395E">
        <w:rPr>
          <w:rFonts w:ascii="Times New Roman" w:hAnsi="Times New Roman" w:cs="Times New Roman"/>
          <w:color w:val="000000"/>
          <w:kern w:val="0"/>
          <w:sz w:val="24"/>
          <w:szCs w:val="24"/>
          <w:u w:val="single"/>
        </w:rPr>
        <w:t>2014/55/ES</w:t>
      </w:r>
      <w:r w:rsidRPr="0044395E">
        <w:rPr>
          <w:rFonts w:ascii="Times New Roman" w:hAnsi="Times New Roman" w:cs="Times New Roman"/>
          <w:color w:val="000000"/>
          <w:kern w:val="0"/>
          <w:sz w:val="24"/>
          <w:szCs w:val="24"/>
        </w:rPr>
        <w:t> (toliau – </w:t>
      </w:r>
      <w:r w:rsidRPr="0044395E">
        <w:rPr>
          <w:rFonts w:ascii="Times New Roman" w:hAnsi="Times New Roman" w:cs="Times New Roman"/>
          <w:b/>
          <w:bCs/>
          <w:color w:val="000000"/>
          <w:kern w:val="0"/>
          <w:sz w:val="24"/>
          <w:szCs w:val="24"/>
        </w:rPr>
        <w:t>Europos elektroninių sąskaitų faktūrų</w:t>
      </w:r>
      <w:r w:rsidRPr="0044395E">
        <w:rPr>
          <w:rFonts w:ascii="Times New Roman" w:hAnsi="Times New Roman" w:cs="Times New Roman"/>
          <w:color w:val="000000"/>
          <w:kern w:val="0"/>
          <w:sz w:val="24"/>
          <w:szCs w:val="24"/>
        </w:rPr>
        <w:t> </w:t>
      </w:r>
      <w:r w:rsidRPr="0044395E">
        <w:rPr>
          <w:rFonts w:ascii="Times New Roman" w:hAnsi="Times New Roman" w:cs="Times New Roman"/>
          <w:b/>
          <w:bCs/>
          <w:color w:val="000000"/>
          <w:kern w:val="0"/>
          <w:sz w:val="24"/>
          <w:szCs w:val="24"/>
        </w:rPr>
        <w:t>standartas</w:t>
      </w:r>
      <w:r w:rsidRPr="0044395E">
        <w:rPr>
          <w:rFonts w:ascii="Times New Roman" w:hAnsi="Times New Roman" w:cs="Times New Roman"/>
          <w:color w:val="000000"/>
          <w:kern w:val="0"/>
          <w:sz w:val="24"/>
          <w:szCs w:val="24"/>
        </w:rPr>
        <w:t>), Tiekėjas gali pateikti pasirinktomis priemonėmis;</w:t>
      </w:r>
    </w:p>
    <w:p w14:paraId="4A3D5C24" w14:textId="31653D3C" w:rsidR="00C05738" w:rsidRPr="0044395E" w:rsidRDefault="00C05738"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19.3.2. Europos elektroninių sąskaitų faktūrų standarto neatitinkančią elektroninę sąskaitą faktūrą Tiekėjas gali teikti tik naudodamasis Sąskaitų administravimo bendrosios informacinės sistemos (toliau – </w:t>
      </w:r>
      <w:r w:rsidRPr="0044395E">
        <w:rPr>
          <w:rFonts w:ascii="Times New Roman" w:hAnsi="Times New Roman" w:cs="Times New Roman"/>
          <w:b/>
          <w:bCs/>
          <w:color w:val="000000"/>
          <w:kern w:val="0"/>
          <w:sz w:val="24"/>
          <w:szCs w:val="24"/>
        </w:rPr>
        <w:t>SABIS</w:t>
      </w:r>
      <w:r w:rsidRPr="0044395E">
        <w:rPr>
          <w:rFonts w:ascii="Times New Roman" w:hAnsi="Times New Roman" w:cs="Times New Roman"/>
          <w:color w:val="000000"/>
          <w:kern w:val="0"/>
          <w:sz w:val="24"/>
          <w:szCs w:val="24"/>
        </w:rPr>
        <w:t>) priemonėmis.</w:t>
      </w:r>
    </w:p>
    <w:p w14:paraId="28E31839" w14:textId="27412D28" w:rsidR="00C05738" w:rsidRPr="0044395E" w:rsidRDefault="00C05738"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4395E">
        <w:rPr>
          <w:rFonts w:ascii="Times New Roman" w:hAnsi="Times New Roman" w:cs="Times New Roman"/>
          <w:color w:val="000000"/>
          <w:kern w:val="0"/>
          <w:sz w:val="24"/>
          <w:szCs w:val="24"/>
        </w:rPr>
        <w:t xml:space="preserve">19.4. Paslaugos apmokėjimo tvarką nustato Lietuvos Respublikos finansų ministerija. Prisijungti prie elektroninės paslaugos SABIS galima interneto adresu </w:t>
      </w:r>
      <w:hyperlink r:id="rId13" w:history="1">
        <w:r w:rsidRPr="0044395E">
          <w:rPr>
            <w:rStyle w:val="Hipersaitas"/>
            <w:rFonts w:ascii="Times New Roman" w:hAnsi="Times New Roman" w:cs="Times New Roman"/>
            <w:kern w:val="0"/>
            <w:sz w:val="24"/>
            <w:szCs w:val="24"/>
          </w:rPr>
          <w:t>https://sabis.nbfc.lt/</w:t>
        </w:r>
      </w:hyperlink>
      <w:r w:rsidRPr="0044395E">
        <w:rPr>
          <w:rFonts w:ascii="Times New Roman" w:hAnsi="Times New Roman" w:cs="Times New Roman"/>
          <w:color w:val="000000"/>
          <w:kern w:val="0"/>
          <w:sz w:val="24"/>
          <w:szCs w:val="24"/>
        </w:rPr>
        <w:t>.</w:t>
      </w:r>
    </w:p>
    <w:p w14:paraId="4F29BFC6" w14:textId="77777777" w:rsidR="00BB3C17" w:rsidRPr="0044395E" w:rsidRDefault="00BB3C17" w:rsidP="00130F8B">
      <w:pPr>
        <w:spacing w:after="0" w:line="240" w:lineRule="auto"/>
        <w:ind w:right="-1"/>
        <w:jc w:val="center"/>
        <w:rPr>
          <w:rFonts w:ascii="Times New Roman" w:eastAsia="Times New Roman" w:hAnsi="Times New Roman" w:cs="Times New Roman"/>
          <w:b/>
          <w:bCs/>
          <w:kern w:val="0"/>
          <w:sz w:val="24"/>
          <w:szCs w:val="24"/>
          <w14:ligatures w14:val="none"/>
        </w:rPr>
      </w:pPr>
    </w:p>
    <w:p w14:paraId="384F9519" w14:textId="488FC949" w:rsidR="00130F8B" w:rsidRPr="0044395E" w:rsidRDefault="00660254"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44395E">
        <w:rPr>
          <w:rFonts w:ascii="Times New Roman" w:eastAsia="Times New Roman" w:hAnsi="Times New Roman" w:cs="Times New Roman"/>
          <w:b/>
          <w:bCs/>
          <w:kern w:val="0"/>
          <w:sz w:val="24"/>
          <w:szCs w:val="24"/>
          <w14:ligatures w14:val="none"/>
        </w:rPr>
        <w:t>20</w:t>
      </w:r>
      <w:r w:rsidR="00130F8B" w:rsidRPr="0044395E">
        <w:rPr>
          <w:rFonts w:ascii="Times New Roman" w:eastAsia="Times New Roman" w:hAnsi="Times New Roman" w:cs="Times New Roman"/>
          <w:b/>
          <w:bCs/>
          <w:kern w:val="0"/>
          <w:sz w:val="24"/>
          <w:szCs w:val="24"/>
          <w14:ligatures w14:val="none"/>
        </w:rPr>
        <w:t>. BAIGIAMOSIOS NUOSTATOS</w:t>
      </w:r>
    </w:p>
    <w:p w14:paraId="6017BB1E" w14:textId="77777777" w:rsidR="00130F8B" w:rsidRPr="0044395E"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61BB47FA" w:rsidR="00130F8B" w:rsidRPr="0044395E" w:rsidRDefault="00660254"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bCs/>
          <w:kern w:val="0"/>
          <w:sz w:val="24"/>
          <w:szCs w:val="24"/>
          <w14:ligatures w14:val="none"/>
        </w:rPr>
        <w:t>20</w:t>
      </w:r>
      <w:r w:rsidR="00130F8B" w:rsidRPr="0044395E">
        <w:rPr>
          <w:rFonts w:ascii="Times New Roman" w:eastAsia="Times New Roman" w:hAnsi="Times New Roman" w:cs="Times New Roman"/>
          <w:bCs/>
          <w:kern w:val="0"/>
          <w:sz w:val="24"/>
          <w:szCs w:val="24"/>
          <w14:ligatures w14:val="none"/>
        </w:rPr>
        <w:t xml:space="preserve">.1. </w:t>
      </w:r>
      <w:r w:rsidR="00130F8B" w:rsidRPr="0044395E">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2C57E72D" w:rsidR="00130F8B" w:rsidRPr="0044395E" w:rsidRDefault="00660254"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20</w:t>
      </w:r>
      <w:r w:rsidR="00130F8B" w:rsidRPr="0044395E">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7361120F" w:rsidR="006768FB" w:rsidRPr="008F78E8" w:rsidRDefault="00660254" w:rsidP="003705D1">
      <w:pPr>
        <w:spacing w:after="0" w:line="240" w:lineRule="auto"/>
        <w:ind w:firstLine="709"/>
        <w:jc w:val="both"/>
        <w:rPr>
          <w:rFonts w:ascii="Times New Roman" w:eastAsia="Times New Roman" w:hAnsi="Times New Roman" w:cs="Times New Roman"/>
          <w:kern w:val="0"/>
          <w:sz w:val="24"/>
          <w:szCs w:val="24"/>
          <w14:ligatures w14:val="none"/>
        </w:rPr>
      </w:pPr>
      <w:r w:rsidRPr="0044395E">
        <w:rPr>
          <w:rFonts w:ascii="Times New Roman" w:eastAsia="Times New Roman" w:hAnsi="Times New Roman" w:cs="Times New Roman"/>
          <w:kern w:val="0"/>
          <w:sz w:val="24"/>
          <w:szCs w:val="24"/>
          <w14:ligatures w14:val="none"/>
        </w:rPr>
        <w:t>20</w:t>
      </w:r>
      <w:r w:rsidR="00130F8B" w:rsidRPr="0044395E">
        <w:rPr>
          <w:rFonts w:ascii="Times New Roman" w:eastAsia="Times New Roman" w:hAnsi="Times New Roman" w:cs="Times New Roman"/>
          <w:kern w:val="0"/>
          <w:sz w:val="24"/>
          <w:szCs w:val="24"/>
          <w14:ligatures w14:val="none"/>
        </w:rPr>
        <w:t xml:space="preserve">.3. Pirkimo procedūros, kurios neapibrėžtos šiose </w:t>
      </w:r>
      <w:r w:rsidR="00130F8B" w:rsidRPr="0044395E">
        <w:rPr>
          <w:rFonts w:ascii="Times New Roman" w:eastAsia="Arial Unicode MS" w:hAnsi="Times New Roman" w:cs="Times New Roman"/>
          <w:kern w:val="0"/>
          <w:sz w:val="24"/>
          <w:szCs w:val="24"/>
          <w:bdr w:val="nil"/>
          <w:lang w:eastAsia="lt-LT"/>
          <w14:ligatures w14:val="none"/>
        </w:rPr>
        <w:t xml:space="preserve">pirkimo </w:t>
      </w:r>
      <w:r w:rsidR="00130F8B" w:rsidRPr="0044395E">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93082" w14:textId="77777777" w:rsidR="00313AC4" w:rsidRDefault="00313AC4" w:rsidP="000F71ED">
      <w:pPr>
        <w:spacing w:after="0" w:line="240" w:lineRule="auto"/>
      </w:pPr>
      <w:r>
        <w:separator/>
      </w:r>
    </w:p>
  </w:endnote>
  <w:endnote w:type="continuationSeparator" w:id="0">
    <w:p w14:paraId="5C8F1C5F" w14:textId="77777777" w:rsidR="00313AC4" w:rsidRDefault="00313AC4"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A22A3" w14:textId="77777777" w:rsidR="00313AC4" w:rsidRDefault="00313AC4" w:rsidP="000F71ED">
      <w:pPr>
        <w:spacing w:after="0" w:line="240" w:lineRule="auto"/>
      </w:pPr>
      <w:r>
        <w:separator/>
      </w:r>
    </w:p>
  </w:footnote>
  <w:footnote w:type="continuationSeparator" w:id="0">
    <w:p w14:paraId="6502D395" w14:textId="77777777" w:rsidR="00313AC4" w:rsidRDefault="00313AC4" w:rsidP="000F71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 w:numId="5" w16cid:durableId="185873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6DDD"/>
    <w:rsid w:val="000713BA"/>
    <w:rsid w:val="00072C90"/>
    <w:rsid w:val="00073456"/>
    <w:rsid w:val="000736F3"/>
    <w:rsid w:val="00091A83"/>
    <w:rsid w:val="000924D2"/>
    <w:rsid w:val="00092EE3"/>
    <w:rsid w:val="00094ED7"/>
    <w:rsid w:val="000B205D"/>
    <w:rsid w:val="000B381E"/>
    <w:rsid w:val="000B535C"/>
    <w:rsid w:val="000C0FAD"/>
    <w:rsid w:val="000C3221"/>
    <w:rsid w:val="000C35AC"/>
    <w:rsid w:val="000E3882"/>
    <w:rsid w:val="000E681C"/>
    <w:rsid w:val="000E6846"/>
    <w:rsid w:val="000F4028"/>
    <w:rsid w:val="000F54CF"/>
    <w:rsid w:val="000F71ED"/>
    <w:rsid w:val="000F7636"/>
    <w:rsid w:val="00100F8A"/>
    <w:rsid w:val="0011111F"/>
    <w:rsid w:val="001205AC"/>
    <w:rsid w:val="00120BA0"/>
    <w:rsid w:val="00123874"/>
    <w:rsid w:val="00123AE1"/>
    <w:rsid w:val="00124A3C"/>
    <w:rsid w:val="00130F8B"/>
    <w:rsid w:val="00132497"/>
    <w:rsid w:val="00141B62"/>
    <w:rsid w:val="00142725"/>
    <w:rsid w:val="001578C9"/>
    <w:rsid w:val="00161229"/>
    <w:rsid w:val="00165ED3"/>
    <w:rsid w:val="00170621"/>
    <w:rsid w:val="00172334"/>
    <w:rsid w:val="00174FC7"/>
    <w:rsid w:val="00177957"/>
    <w:rsid w:val="001844BE"/>
    <w:rsid w:val="00191B9A"/>
    <w:rsid w:val="001944D6"/>
    <w:rsid w:val="00197E81"/>
    <w:rsid w:val="001A02C0"/>
    <w:rsid w:val="001B0F65"/>
    <w:rsid w:val="001C1E5D"/>
    <w:rsid w:val="001D182A"/>
    <w:rsid w:val="001D4DA3"/>
    <w:rsid w:val="001E0EEB"/>
    <w:rsid w:val="001E4C5A"/>
    <w:rsid w:val="001F0FE5"/>
    <w:rsid w:val="001F1B7A"/>
    <w:rsid w:val="00212F18"/>
    <w:rsid w:val="0021495F"/>
    <w:rsid w:val="00224ACB"/>
    <w:rsid w:val="00227031"/>
    <w:rsid w:val="00230D21"/>
    <w:rsid w:val="002331B8"/>
    <w:rsid w:val="002332E0"/>
    <w:rsid w:val="00244D58"/>
    <w:rsid w:val="00246679"/>
    <w:rsid w:val="00250A92"/>
    <w:rsid w:val="00251061"/>
    <w:rsid w:val="0025144B"/>
    <w:rsid w:val="0025534D"/>
    <w:rsid w:val="0026044A"/>
    <w:rsid w:val="00265E34"/>
    <w:rsid w:val="0027091F"/>
    <w:rsid w:val="002746B4"/>
    <w:rsid w:val="002805A8"/>
    <w:rsid w:val="00285C63"/>
    <w:rsid w:val="00286458"/>
    <w:rsid w:val="00291116"/>
    <w:rsid w:val="002A1FC5"/>
    <w:rsid w:val="002A25D6"/>
    <w:rsid w:val="002B49BF"/>
    <w:rsid w:val="002B510D"/>
    <w:rsid w:val="002D0EBB"/>
    <w:rsid w:val="002E2036"/>
    <w:rsid w:val="002F4A5B"/>
    <w:rsid w:val="002F5E8E"/>
    <w:rsid w:val="003070EF"/>
    <w:rsid w:val="00307D68"/>
    <w:rsid w:val="003132B6"/>
    <w:rsid w:val="00313AC4"/>
    <w:rsid w:val="003326C4"/>
    <w:rsid w:val="00335062"/>
    <w:rsid w:val="0034399A"/>
    <w:rsid w:val="00346AE5"/>
    <w:rsid w:val="00354E49"/>
    <w:rsid w:val="00355461"/>
    <w:rsid w:val="00364243"/>
    <w:rsid w:val="00364360"/>
    <w:rsid w:val="0036674F"/>
    <w:rsid w:val="00370190"/>
    <w:rsid w:val="003705D1"/>
    <w:rsid w:val="00390A98"/>
    <w:rsid w:val="00393DCD"/>
    <w:rsid w:val="003956B6"/>
    <w:rsid w:val="003B6243"/>
    <w:rsid w:val="003B659A"/>
    <w:rsid w:val="003B7798"/>
    <w:rsid w:val="003C0517"/>
    <w:rsid w:val="003D1466"/>
    <w:rsid w:val="003D1FB1"/>
    <w:rsid w:val="003D2A19"/>
    <w:rsid w:val="003E4FE6"/>
    <w:rsid w:val="003E6DCA"/>
    <w:rsid w:val="003F3A1E"/>
    <w:rsid w:val="003F6FFF"/>
    <w:rsid w:val="00405034"/>
    <w:rsid w:val="00405875"/>
    <w:rsid w:val="004071F5"/>
    <w:rsid w:val="004108BE"/>
    <w:rsid w:val="00415184"/>
    <w:rsid w:val="00415AA8"/>
    <w:rsid w:val="0041714C"/>
    <w:rsid w:val="00420ADC"/>
    <w:rsid w:val="00423EF5"/>
    <w:rsid w:val="0043037D"/>
    <w:rsid w:val="00434B47"/>
    <w:rsid w:val="0044395E"/>
    <w:rsid w:val="00450E82"/>
    <w:rsid w:val="00454E98"/>
    <w:rsid w:val="00454FB6"/>
    <w:rsid w:val="004602E7"/>
    <w:rsid w:val="00463319"/>
    <w:rsid w:val="00465D1A"/>
    <w:rsid w:val="00466328"/>
    <w:rsid w:val="004703EA"/>
    <w:rsid w:val="00472999"/>
    <w:rsid w:val="004729D2"/>
    <w:rsid w:val="00487E59"/>
    <w:rsid w:val="00493239"/>
    <w:rsid w:val="0049371B"/>
    <w:rsid w:val="00493BCE"/>
    <w:rsid w:val="00493D7A"/>
    <w:rsid w:val="004963BF"/>
    <w:rsid w:val="00497AB1"/>
    <w:rsid w:val="004A2B3D"/>
    <w:rsid w:val="004A7950"/>
    <w:rsid w:val="004B1581"/>
    <w:rsid w:val="004B42D5"/>
    <w:rsid w:val="004B53EF"/>
    <w:rsid w:val="004C1802"/>
    <w:rsid w:val="004C2EE9"/>
    <w:rsid w:val="004C4193"/>
    <w:rsid w:val="004C53E6"/>
    <w:rsid w:val="004D4208"/>
    <w:rsid w:val="004D556A"/>
    <w:rsid w:val="004E55E8"/>
    <w:rsid w:val="004F1A8A"/>
    <w:rsid w:val="00506CBF"/>
    <w:rsid w:val="005255AE"/>
    <w:rsid w:val="005328B4"/>
    <w:rsid w:val="00541774"/>
    <w:rsid w:val="00545D5D"/>
    <w:rsid w:val="00546020"/>
    <w:rsid w:val="00546EDA"/>
    <w:rsid w:val="0056346F"/>
    <w:rsid w:val="00563944"/>
    <w:rsid w:val="00565440"/>
    <w:rsid w:val="005702B1"/>
    <w:rsid w:val="00574077"/>
    <w:rsid w:val="00583CCE"/>
    <w:rsid w:val="00585907"/>
    <w:rsid w:val="0059108B"/>
    <w:rsid w:val="00592DD8"/>
    <w:rsid w:val="005B49DA"/>
    <w:rsid w:val="005B4DD0"/>
    <w:rsid w:val="005B60CE"/>
    <w:rsid w:val="005C796F"/>
    <w:rsid w:val="005C7A48"/>
    <w:rsid w:val="005D088D"/>
    <w:rsid w:val="005D13AA"/>
    <w:rsid w:val="005D2B93"/>
    <w:rsid w:val="005D4793"/>
    <w:rsid w:val="005D4A31"/>
    <w:rsid w:val="005F1739"/>
    <w:rsid w:val="005F1CFF"/>
    <w:rsid w:val="005F5910"/>
    <w:rsid w:val="00603C9E"/>
    <w:rsid w:val="00605DFA"/>
    <w:rsid w:val="0061132F"/>
    <w:rsid w:val="006244C1"/>
    <w:rsid w:val="006267F6"/>
    <w:rsid w:val="00626E22"/>
    <w:rsid w:val="00627FE5"/>
    <w:rsid w:val="0063477F"/>
    <w:rsid w:val="00636274"/>
    <w:rsid w:val="00640BDB"/>
    <w:rsid w:val="00643A0F"/>
    <w:rsid w:val="0064657B"/>
    <w:rsid w:val="00651443"/>
    <w:rsid w:val="00652112"/>
    <w:rsid w:val="0065396E"/>
    <w:rsid w:val="0065709A"/>
    <w:rsid w:val="00660254"/>
    <w:rsid w:val="00663D67"/>
    <w:rsid w:val="006704CD"/>
    <w:rsid w:val="0067448E"/>
    <w:rsid w:val="006768FB"/>
    <w:rsid w:val="00677FAA"/>
    <w:rsid w:val="00680246"/>
    <w:rsid w:val="006839EB"/>
    <w:rsid w:val="006900F3"/>
    <w:rsid w:val="006A1227"/>
    <w:rsid w:val="006A37C4"/>
    <w:rsid w:val="006A5B00"/>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268D0"/>
    <w:rsid w:val="00731C9A"/>
    <w:rsid w:val="00733D23"/>
    <w:rsid w:val="007410B6"/>
    <w:rsid w:val="007418BF"/>
    <w:rsid w:val="00744A48"/>
    <w:rsid w:val="00750428"/>
    <w:rsid w:val="00752494"/>
    <w:rsid w:val="007643D7"/>
    <w:rsid w:val="00782BAF"/>
    <w:rsid w:val="00783BE6"/>
    <w:rsid w:val="007A4507"/>
    <w:rsid w:val="007A63B6"/>
    <w:rsid w:val="007B5B6F"/>
    <w:rsid w:val="007C7761"/>
    <w:rsid w:val="007D30C7"/>
    <w:rsid w:val="007D40FC"/>
    <w:rsid w:val="007D49CB"/>
    <w:rsid w:val="007D530B"/>
    <w:rsid w:val="007D76EF"/>
    <w:rsid w:val="007E2069"/>
    <w:rsid w:val="007E6B62"/>
    <w:rsid w:val="007F20AF"/>
    <w:rsid w:val="007F55C1"/>
    <w:rsid w:val="007F60F3"/>
    <w:rsid w:val="007F6344"/>
    <w:rsid w:val="007F6812"/>
    <w:rsid w:val="00801CF5"/>
    <w:rsid w:val="008202E0"/>
    <w:rsid w:val="00827EF2"/>
    <w:rsid w:val="008527B4"/>
    <w:rsid w:val="008548DB"/>
    <w:rsid w:val="00854D6C"/>
    <w:rsid w:val="00855B5A"/>
    <w:rsid w:val="008605C0"/>
    <w:rsid w:val="00865A9D"/>
    <w:rsid w:val="00873676"/>
    <w:rsid w:val="00874578"/>
    <w:rsid w:val="008761F5"/>
    <w:rsid w:val="00886223"/>
    <w:rsid w:val="008901C6"/>
    <w:rsid w:val="008A1BF6"/>
    <w:rsid w:val="008A1C24"/>
    <w:rsid w:val="008A7CB1"/>
    <w:rsid w:val="008C3152"/>
    <w:rsid w:val="008D19B3"/>
    <w:rsid w:val="008D4B4B"/>
    <w:rsid w:val="008D7F23"/>
    <w:rsid w:val="008E00DA"/>
    <w:rsid w:val="008E2944"/>
    <w:rsid w:val="008E2D82"/>
    <w:rsid w:val="008E2F36"/>
    <w:rsid w:val="008E3E12"/>
    <w:rsid w:val="008F2C13"/>
    <w:rsid w:val="008F5163"/>
    <w:rsid w:val="008F78E8"/>
    <w:rsid w:val="008F7CC2"/>
    <w:rsid w:val="00912CDC"/>
    <w:rsid w:val="00916536"/>
    <w:rsid w:val="00921176"/>
    <w:rsid w:val="00934A52"/>
    <w:rsid w:val="00943923"/>
    <w:rsid w:val="00944726"/>
    <w:rsid w:val="0095085F"/>
    <w:rsid w:val="009510F7"/>
    <w:rsid w:val="009513FF"/>
    <w:rsid w:val="009631BF"/>
    <w:rsid w:val="0096425E"/>
    <w:rsid w:val="00964EA4"/>
    <w:rsid w:val="00965312"/>
    <w:rsid w:val="00965970"/>
    <w:rsid w:val="00974E57"/>
    <w:rsid w:val="00975012"/>
    <w:rsid w:val="009805C7"/>
    <w:rsid w:val="0098183F"/>
    <w:rsid w:val="00984AED"/>
    <w:rsid w:val="009872F5"/>
    <w:rsid w:val="00990A35"/>
    <w:rsid w:val="009A2BCE"/>
    <w:rsid w:val="009A2BDC"/>
    <w:rsid w:val="009A37E0"/>
    <w:rsid w:val="009B0247"/>
    <w:rsid w:val="009B21ED"/>
    <w:rsid w:val="009C0D8F"/>
    <w:rsid w:val="009C152F"/>
    <w:rsid w:val="009C31F3"/>
    <w:rsid w:val="009C4497"/>
    <w:rsid w:val="009C4508"/>
    <w:rsid w:val="009C451B"/>
    <w:rsid w:val="009C50CF"/>
    <w:rsid w:val="009C5F93"/>
    <w:rsid w:val="009D047C"/>
    <w:rsid w:val="009D1D17"/>
    <w:rsid w:val="009E136B"/>
    <w:rsid w:val="009E7F4A"/>
    <w:rsid w:val="009F09C1"/>
    <w:rsid w:val="00A019F4"/>
    <w:rsid w:val="00A047F9"/>
    <w:rsid w:val="00A059B7"/>
    <w:rsid w:val="00A11384"/>
    <w:rsid w:val="00A17C0C"/>
    <w:rsid w:val="00A2370B"/>
    <w:rsid w:val="00A23EFE"/>
    <w:rsid w:val="00A25558"/>
    <w:rsid w:val="00A35508"/>
    <w:rsid w:val="00A36309"/>
    <w:rsid w:val="00A436FD"/>
    <w:rsid w:val="00A454BB"/>
    <w:rsid w:val="00A5192F"/>
    <w:rsid w:val="00A52A61"/>
    <w:rsid w:val="00A61B33"/>
    <w:rsid w:val="00A65EB7"/>
    <w:rsid w:val="00A67145"/>
    <w:rsid w:val="00A839B8"/>
    <w:rsid w:val="00A8412F"/>
    <w:rsid w:val="00A87890"/>
    <w:rsid w:val="00A93421"/>
    <w:rsid w:val="00A94407"/>
    <w:rsid w:val="00AA1D56"/>
    <w:rsid w:val="00AA1E09"/>
    <w:rsid w:val="00AA1F79"/>
    <w:rsid w:val="00AA3014"/>
    <w:rsid w:val="00AA5E2F"/>
    <w:rsid w:val="00AA6CAA"/>
    <w:rsid w:val="00AA6CE9"/>
    <w:rsid w:val="00AB26A0"/>
    <w:rsid w:val="00AC1056"/>
    <w:rsid w:val="00AC38E5"/>
    <w:rsid w:val="00AD12D2"/>
    <w:rsid w:val="00AD2CEF"/>
    <w:rsid w:val="00AD3F1F"/>
    <w:rsid w:val="00AD51C6"/>
    <w:rsid w:val="00AD5DD3"/>
    <w:rsid w:val="00AE0A26"/>
    <w:rsid w:val="00AE0DE4"/>
    <w:rsid w:val="00AE161F"/>
    <w:rsid w:val="00AF2A2E"/>
    <w:rsid w:val="00AF41D7"/>
    <w:rsid w:val="00B155BD"/>
    <w:rsid w:val="00B156DD"/>
    <w:rsid w:val="00B20071"/>
    <w:rsid w:val="00B20A4F"/>
    <w:rsid w:val="00B230BB"/>
    <w:rsid w:val="00B34F34"/>
    <w:rsid w:val="00B40DE8"/>
    <w:rsid w:val="00B41DA8"/>
    <w:rsid w:val="00B5033B"/>
    <w:rsid w:val="00B508D6"/>
    <w:rsid w:val="00B57748"/>
    <w:rsid w:val="00B6096B"/>
    <w:rsid w:val="00B64771"/>
    <w:rsid w:val="00B672B7"/>
    <w:rsid w:val="00B7106F"/>
    <w:rsid w:val="00B727C5"/>
    <w:rsid w:val="00B74AB6"/>
    <w:rsid w:val="00B77260"/>
    <w:rsid w:val="00B80220"/>
    <w:rsid w:val="00B85C35"/>
    <w:rsid w:val="00B87ABA"/>
    <w:rsid w:val="00B9006F"/>
    <w:rsid w:val="00B90818"/>
    <w:rsid w:val="00B94DF6"/>
    <w:rsid w:val="00BA13D4"/>
    <w:rsid w:val="00BA2697"/>
    <w:rsid w:val="00BA2B80"/>
    <w:rsid w:val="00BA35DC"/>
    <w:rsid w:val="00BA683A"/>
    <w:rsid w:val="00BB3C17"/>
    <w:rsid w:val="00BB6F54"/>
    <w:rsid w:val="00BE76FC"/>
    <w:rsid w:val="00BF1616"/>
    <w:rsid w:val="00BF74BD"/>
    <w:rsid w:val="00C01C81"/>
    <w:rsid w:val="00C05738"/>
    <w:rsid w:val="00C05B12"/>
    <w:rsid w:val="00C125F3"/>
    <w:rsid w:val="00C13B41"/>
    <w:rsid w:val="00C2157D"/>
    <w:rsid w:val="00C21DA9"/>
    <w:rsid w:val="00C24AB2"/>
    <w:rsid w:val="00C340E1"/>
    <w:rsid w:val="00C3501B"/>
    <w:rsid w:val="00C443EF"/>
    <w:rsid w:val="00C46EF8"/>
    <w:rsid w:val="00C50C17"/>
    <w:rsid w:val="00C51145"/>
    <w:rsid w:val="00C52AB2"/>
    <w:rsid w:val="00C53F73"/>
    <w:rsid w:val="00C57A04"/>
    <w:rsid w:val="00C63B6D"/>
    <w:rsid w:val="00C64243"/>
    <w:rsid w:val="00C66662"/>
    <w:rsid w:val="00C738E3"/>
    <w:rsid w:val="00C74F1E"/>
    <w:rsid w:val="00C8061A"/>
    <w:rsid w:val="00C9106D"/>
    <w:rsid w:val="00CA66C5"/>
    <w:rsid w:val="00CB5D40"/>
    <w:rsid w:val="00CB6C7A"/>
    <w:rsid w:val="00CC6742"/>
    <w:rsid w:val="00CD0936"/>
    <w:rsid w:val="00CD293E"/>
    <w:rsid w:val="00CD2C25"/>
    <w:rsid w:val="00CD4CE8"/>
    <w:rsid w:val="00CE4698"/>
    <w:rsid w:val="00CE64FE"/>
    <w:rsid w:val="00CE732D"/>
    <w:rsid w:val="00CF0C2B"/>
    <w:rsid w:val="00D04D0A"/>
    <w:rsid w:val="00D14CCE"/>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103"/>
    <w:rsid w:val="00DD59A6"/>
    <w:rsid w:val="00DE1BC7"/>
    <w:rsid w:val="00DF0AC5"/>
    <w:rsid w:val="00DF4181"/>
    <w:rsid w:val="00E1460F"/>
    <w:rsid w:val="00E20D2A"/>
    <w:rsid w:val="00E24953"/>
    <w:rsid w:val="00E25705"/>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1F21"/>
    <w:rsid w:val="00E92831"/>
    <w:rsid w:val="00EA7FA0"/>
    <w:rsid w:val="00EB1256"/>
    <w:rsid w:val="00EB2244"/>
    <w:rsid w:val="00EB2806"/>
    <w:rsid w:val="00EB3B98"/>
    <w:rsid w:val="00EB6DEE"/>
    <w:rsid w:val="00EC4BFE"/>
    <w:rsid w:val="00EC5276"/>
    <w:rsid w:val="00EC5AFB"/>
    <w:rsid w:val="00ED53D7"/>
    <w:rsid w:val="00ED695F"/>
    <w:rsid w:val="00EE47BA"/>
    <w:rsid w:val="00F053BA"/>
    <w:rsid w:val="00F056FA"/>
    <w:rsid w:val="00F1071C"/>
    <w:rsid w:val="00F16214"/>
    <w:rsid w:val="00F17072"/>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280B"/>
    <w:rsid w:val="00F86A3F"/>
    <w:rsid w:val="00F877DD"/>
    <w:rsid w:val="00F905CA"/>
    <w:rsid w:val="00F915BA"/>
    <w:rsid w:val="00F93363"/>
    <w:rsid w:val="00F96ABA"/>
    <w:rsid w:val="00FA1450"/>
    <w:rsid w:val="00FA4FA4"/>
    <w:rsid w:val="00FA7400"/>
    <w:rsid w:val="00FA7468"/>
    <w:rsid w:val="00FB2F86"/>
    <w:rsid w:val="00FB7CFF"/>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14</Pages>
  <Words>33744</Words>
  <Characters>19235</Characters>
  <Application>Microsoft Office Word</Application>
  <DocSecurity>0</DocSecurity>
  <Lines>160</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36</cp:revision>
  <dcterms:created xsi:type="dcterms:W3CDTF">2025-07-29T08:19:00Z</dcterms:created>
  <dcterms:modified xsi:type="dcterms:W3CDTF">2026-07-15T05:15:00Z</dcterms:modified>
</cp:coreProperties>
</file>